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750"/>
        <w:gridCol w:w="7276"/>
      </w:tblGrid>
      <w:tr w:rsidR="003C7558" w:rsidRPr="001C5514" w14:paraId="5A5FF167" w14:textId="77777777" w:rsidTr="005A4F34">
        <w:tc>
          <w:tcPr>
            <w:tcW w:w="1750" w:type="dxa"/>
          </w:tcPr>
          <w:p w14:paraId="21995BB7" w14:textId="77777777" w:rsidR="003C7558" w:rsidRPr="001C5514" w:rsidRDefault="003C7558" w:rsidP="002A2B42">
            <w:pPr>
              <w:spacing w:before="60" w:after="60" w:line="240" w:lineRule="auto"/>
              <w:rPr>
                <w:rFonts w:ascii="Arial" w:hAnsi="Arial" w:cs="Arial"/>
                <w:sz w:val="21"/>
                <w:szCs w:val="21"/>
              </w:rPr>
            </w:pPr>
            <w:r w:rsidRPr="001C5514">
              <w:rPr>
                <w:rFonts w:ascii="Arial" w:hAnsi="Arial" w:cs="Arial" w:hint="eastAsia"/>
                <w:noProof/>
                <w:sz w:val="21"/>
                <w:szCs w:val="21"/>
                <w:lang w:eastAsia="zh-CN" w:bidi="fa-IR"/>
              </w:rPr>
              <w:drawing>
                <wp:inline distT="0" distB="0" distL="0" distR="0" wp14:anchorId="30D551A1" wp14:editId="02A968AE">
                  <wp:extent cx="1069975" cy="820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975" cy="820420"/>
                          </a:xfrm>
                          <a:prstGeom prst="rect">
                            <a:avLst/>
                          </a:prstGeom>
                        </pic:spPr>
                      </pic:pic>
                    </a:graphicData>
                  </a:graphic>
                </wp:inline>
              </w:drawing>
            </w:r>
          </w:p>
        </w:tc>
        <w:tc>
          <w:tcPr>
            <w:tcW w:w="7276" w:type="dxa"/>
          </w:tcPr>
          <w:p w14:paraId="13604417" w14:textId="77777777" w:rsidR="003C7558" w:rsidRPr="00ED7671" w:rsidRDefault="003C7558" w:rsidP="002A2B42">
            <w:pPr>
              <w:pStyle w:val="Heading1"/>
              <w:spacing w:line="240" w:lineRule="auto"/>
              <w:jc w:val="left"/>
              <w:rPr>
                <w:rFonts w:ascii="Arial" w:hAnsi="Arial" w:cs="Arial"/>
                <w:color w:val="auto"/>
                <w:sz w:val="21"/>
                <w:szCs w:val="21"/>
              </w:rPr>
            </w:pPr>
          </w:p>
          <w:p w14:paraId="751161EA" w14:textId="77777777" w:rsidR="005A4F34" w:rsidRDefault="005A4F34" w:rsidP="002A2B42">
            <w:pPr>
              <w:pStyle w:val="Heading1"/>
              <w:tabs>
                <w:tab w:val="right" w:pos="7643"/>
              </w:tabs>
              <w:spacing w:line="240" w:lineRule="auto"/>
              <w:rPr>
                <w:rFonts w:ascii="Arial" w:hAnsi="Arial" w:cs="Arial"/>
                <w:color w:val="auto"/>
                <w:sz w:val="21"/>
                <w:szCs w:val="21"/>
              </w:rPr>
            </w:pPr>
            <w:r>
              <w:rPr>
                <w:rFonts w:ascii="Arial" w:hAnsi="Arial" w:cs="Arial"/>
                <w:color w:val="auto"/>
                <w:sz w:val="21"/>
                <w:szCs w:val="21"/>
              </w:rPr>
              <w:t xml:space="preserve">UC </w:t>
            </w:r>
            <w:proofErr w:type="spellStart"/>
            <w:r>
              <w:rPr>
                <w:rFonts w:ascii="Arial" w:hAnsi="Arial" w:cs="Arial"/>
                <w:color w:val="auto"/>
                <w:sz w:val="21"/>
                <w:szCs w:val="21"/>
              </w:rPr>
              <w:t>Aho</w:t>
            </w:r>
            <w:proofErr w:type="spellEnd"/>
            <w:r>
              <w:rPr>
                <w:rFonts w:ascii="Arial" w:hAnsi="Arial" w:cs="Arial"/>
                <w:color w:val="auto"/>
                <w:sz w:val="21"/>
                <w:szCs w:val="21"/>
              </w:rPr>
              <w:t xml:space="preserve"> </w:t>
            </w:r>
            <w:proofErr w:type="spellStart"/>
            <w:r>
              <w:rPr>
                <w:rFonts w:ascii="Arial" w:hAnsi="Arial" w:cs="Arial"/>
                <w:color w:val="auto"/>
                <w:sz w:val="21"/>
                <w:szCs w:val="21"/>
              </w:rPr>
              <w:t>Hīnātore</w:t>
            </w:r>
            <w:proofErr w:type="spellEnd"/>
            <w:r>
              <w:rPr>
                <w:rFonts w:ascii="Arial" w:hAnsi="Arial" w:cs="Arial"/>
                <w:color w:val="auto"/>
                <w:sz w:val="21"/>
                <w:szCs w:val="21"/>
              </w:rPr>
              <w:t xml:space="preserve"> Accelerator 2024</w:t>
            </w:r>
          </w:p>
          <w:p w14:paraId="7C140AC7" w14:textId="393985FC" w:rsidR="003C7558" w:rsidRDefault="005A4F34" w:rsidP="002A2B42">
            <w:pPr>
              <w:pStyle w:val="Heading1"/>
              <w:tabs>
                <w:tab w:val="right" w:pos="7643"/>
              </w:tabs>
              <w:spacing w:line="240" w:lineRule="auto"/>
              <w:rPr>
                <w:rFonts w:ascii="Arial" w:hAnsi="Arial" w:cs="Arial"/>
                <w:color w:val="auto"/>
                <w:sz w:val="21"/>
                <w:szCs w:val="21"/>
              </w:rPr>
            </w:pPr>
            <w:r>
              <w:rPr>
                <w:rFonts w:ascii="Arial" w:hAnsi="Arial" w:cs="Arial"/>
                <w:color w:val="auto"/>
                <w:sz w:val="21"/>
                <w:szCs w:val="21"/>
              </w:rPr>
              <w:t>Project Only</w:t>
            </w:r>
            <w:r w:rsidR="003C7558" w:rsidRPr="00ED7671">
              <w:rPr>
                <w:rFonts w:ascii="Arial" w:hAnsi="Arial" w:cs="Arial"/>
                <w:color w:val="auto"/>
                <w:sz w:val="21"/>
                <w:szCs w:val="21"/>
              </w:rPr>
              <w:t xml:space="preserve"> Application Form</w:t>
            </w:r>
            <w:r w:rsidR="005004FF">
              <w:rPr>
                <w:rFonts w:ascii="Arial" w:hAnsi="Arial" w:cs="Arial"/>
                <w:color w:val="auto"/>
                <w:sz w:val="21"/>
                <w:szCs w:val="21"/>
              </w:rPr>
              <w:t xml:space="preserve"> (for staff submission)</w:t>
            </w:r>
          </w:p>
          <w:p w14:paraId="6F20DA34" w14:textId="4B4CC27C" w:rsidR="005A5687" w:rsidRPr="005A5687" w:rsidRDefault="005A5687" w:rsidP="005A5687">
            <w:pPr>
              <w:jc w:val="right"/>
              <w:rPr>
                <w:rFonts w:ascii="Arial" w:hAnsi="Arial" w:cs="Arial"/>
                <w:b/>
                <w:bCs/>
                <w:sz w:val="21"/>
                <w:szCs w:val="21"/>
                <w:lang w:eastAsia="ja-JP"/>
              </w:rPr>
            </w:pPr>
            <w:r w:rsidRPr="005A5687">
              <w:rPr>
                <w:rFonts w:ascii="Arial" w:hAnsi="Arial" w:cs="Arial"/>
                <w:b/>
                <w:bCs/>
                <w:sz w:val="21"/>
                <w:szCs w:val="21"/>
                <w:lang w:eastAsia="ja-JP"/>
              </w:rPr>
              <w:t>Deadline – 4</w:t>
            </w:r>
            <w:r w:rsidRPr="005A5687">
              <w:rPr>
                <w:rFonts w:ascii="Arial" w:hAnsi="Arial" w:cs="Arial"/>
                <w:b/>
                <w:bCs/>
                <w:sz w:val="21"/>
                <w:szCs w:val="21"/>
                <w:vertAlign w:val="superscript"/>
                <w:lang w:eastAsia="ja-JP"/>
              </w:rPr>
              <w:t>th</w:t>
            </w:r>
            <w:r w:rsidRPr="005A5687">
              <w:rPr>
                <w:rFonts w:ascii="Arial" w:hAnsi="Arial" w:cs="Arial"/>
                <w:b/>
                <w:bCs/>
                <w:sz w:val="21"/>
                <w:szCs w:val="21"/>
                <w:lang w:eastAsia="ja-JP"/>
              </w:rPr>
              <w:t xml:space="preserve"> August 2023</w:t>
            </w:r>
          </w:p>
        </w:tc>
      </w:tr>
    </w:tbl>
    <w:p w14:paraId="078AB1D2" w14:textId="77777777" w:rsidR="00542E1D" w:rsidRDefault="00542E1D" w:rsidP="005A4F34"/>
    <w:p w14:paraId="67C80D45" w14:textId="77777777" w:rsidR="00542E1D" w:rsidRDefault="00542E1D" w:rsidP="005A4F34"/>
    <w:p w14:paraId="4F2A5AFC" w14:textId="6ED47637" w:rsidR="005A4F34" w:rsidRDefault="005A4F34" w:rsidP="005A4F34">
      <w:r>
        <w:t xml:space="preserve">Please note, this form is only for projects where no student is named. Please submit this application to </w:t>
      </w:r>
      <w:hyperlink r:id="rId7" w:history="1">
        <w:r w:rsidRPr="005674CB">
          <w:rPr>
            <w:rStyle w:val="Hyperlink"/>
          </w:rPr>
          <w:t>scholarships@canterbury.ac.nz</w:t>
        </w:r>
      </w:hyperlink>
      <w:r>
        <w:t xml:space="preserve"> by the due date. In submitting this form you agree that:</w:t>
      </w:r>
    </w:p>
    <w:p w14:paraId="26F16066" w14:textId="77777777" w:rsidR="005A4F34" w:rsidRDefault="005A4F34" w:rsidP="005A4F34">
      <w:pPr>
        <w:pStyle w:val="ListParagraph"/>
        <w:numPr>
          <w:ilvl w:val="0"/>
          <w:numId w:val="7"/>
        </w:numPr>
      </w:pPr>
      <w:r>
        <w:t>Only a limited number of scholarships without a named student will be awarded</w:t>
      </w:r>
    </w:p>
    <w:p w14:paraId="150BEBAB" w14:textId="77777777" w:rsidR="005A4F34" w:rsidRDefault="005A4F34" w:rsidP="005A4F34">
      <w:pPr>
        <w:pStyle w:val="ListParagraph"/>
        <w:numPr>
          <w:ilvl w:val="0"/>
          <w:numId w:val="7"/>
        </w:numPr>
      </w:pPr>
      <w:r>
        <w:t xml:space="preserve">Preference will be given to projects where a named student is in place. </w:t>
      </w:r>
    </w:p>
    <w:p w14:paraId="055CC4F5" w14:textId="77777777" w:rsidR="005A4F34" w:rsidRDefault="005A4F34" w:rsidP="005A4F34">
      <w:pPr>
        <w:pStyle w:val="ListParagraph"/>
        <w:numPr>
          <w:ilvl w:val="0"/>
          <w:numId w:val="7"/>
        </w:numPr>
      </w:pPr>
      <w:r>
        <w:t xml:space="preserve">If awarded it is upon the supervisory team to secure a student for the project. </w:t>
      </w:r>
    </w:p>
    <w:p w14:paraId="52FCA991" w14:textId="77777777" w:rsidR="005A4F34" w:rsidRDefault="005A4F34" w:rsidP="005A4F34">
      <w:pPr>
        <w:pStyle w:val="ListParagraph"/>
        <w:numPr>
          <w:ilvl w:val="1"/>
          <w:numId w:val="7"/>
        </w:numPr>
      </w:pPr>
      <w:r>
        <w:t>The recommended student should be named and sent to the postgraduate research office for approval by January 31</w:t>
      </w:r>
      <w:r w:rsidRPr="00533342">
        <w:rPr>
          <w:vertAlign w:val="superscript"/>
        </w:rPr>
        <w:t>st</w:t>
      </w:r>
      <w:r>
        <w:t xml:space="preserve"> 2024 and ready to start their </w:t>
      </w:r>
      <w:proofErr w:type="spellStart"/>
      <w:r>
        <w:t>Aho</w:t>
      </w:r>
      <w:proofErr w:type="spellEnd"/>
      <w:r>
        <w:t xml:space="preserve"> </w:t>
      </w:r>
      <w:proofErr w:type="spellStart"/>
      <w:r>
        <w:t>Hīnātore</w:t>
      </w:r>
      <w:proofErr w:type="spellEnd"/>
      <w:r>
        <w:t xml:space="preserve"> project by April 1</w:t>
      </w:r>
      <w:r w:rsidRPr="00533342">
        <w:rPr>
          <w:vertAlign w:val="superscript"/>
        </w:rPr>
        <w:t>st</w:t>
      </w:r>
      <w:r>
        <w:t xml:space="preserve"> at the latest. </w:t>
      </w:r>
    </w:p>
    <w:p w14:paraId="42021337" w14:textId="77777777" w:rsidR="005A4F34" w:rsidRDefault="005A4F34" w:rsidP="005A4F34">
      <w:pPr>
        <w:pStyle w:val="ListParagraph"/>
        <w:numPr>
          <w:ilvl w:val="1"/>
          <w:numId w:val="7"/>
        </w:numPr>
      </w:pPr>
      <w:r>
        <w:t>If a recommended student does not meet the requirements for admission into their chosen PhD program then a new student will need to be found and in place by January 31</w:t>
      </w:r>
      <w:r w:rsidRPr="00533342">
        <w:rPr>
          <w:vertAlign w:val="superscript"/>
        </w:rPr>
        <w:t>st</w:t>
      </w:r>
      <w:r>
        <w:t xml:space="preserve"> 2024 and ready to start their </w:t>
      </w:r>
      <w:proofErr w:type="spellStart"/>
      <w:r>
        <w:t>Aho</w:t>
      </w:r>
      <w:proofErr w:type="spellEnd"/>
      <w:r>
        <w:t xml:space="preserve"> </w:t>
      </w:r>
      <w:proofErr w:type="spellStart"/>
      <w:r>
        <w:t>Hīnātore</w:t>
      </w:r>
      <w:proofErr w:type="spellEnd"/>
      <w:r>
        <w:t xml:space="preserve"> project by April 1</w:t>
      </w:r>
      <w:r w:rsidRPr="00533342">
        <w:rPr>
          <w:vertAlign w:val="superscript"/>
        </w:rPr>
        <w:t>st</w:t>
      </w:r>
      <w:r>
        <w:t xml:space="preserve"> at the latest. </w:t>
      </w:r>
    </w:p>
    <w:p w14:paraId="64A80244" w14:textId="77777777" w:rsidR="005A4F34" w:rsidRDefault="005A4F34" w:rsidP="005A4F34">
      <w:pPr>
        <w:pStyle w:val="ListParagraph"/>
        <w:numPr>
          <w:ilvl w:val="1"/>
          <w:numId w:val="7"/>
        </w:numPr>
      </w:pPr>
      <w:r>
        <w:t xml:space="preserve">If no student is found that meets the admission criteria by these deadlines then the award will be forfeited. </w:t>
      </w:r>
    </w:p>
    <w:p w14:paraId="48161089" w14:textId="0CA875D1" w:rsidR="00542E1D" w:rsidRDefault="005A4F34">
      <w:r>
        <w:t>If you already have a named student, the</w:t>
      </w:r>
      <w:r w:rsidR="006443C7">
        <w:t xml:space="preserve"> student</w:t>
      </w:r>
      <w:r>
        <w:t xml:space="preserve"> should apply directly through </w:t>
      </w:r>
      <w:proofErr w:type="spellStart"/>
      <w:r>
        <w:t>myUC</w:t>
      </w:r>
      <w:proofErr w:type="spellEnd"/>
      <w:r>
        <w:t xml:space="preserve">, via the </w:t>
      </w:r>
      <w:r w:rsidR="005A5687">
        <w:t xml:space="preserve">‘Apply </w:t>
      </w:r>
      <w:r w:rsidR="006443C7">
        <w:t>for</w:t>
      </w:r>
      <w:r w:rsidR="005A5687">
        <w:t xml:space="preserve"> a </w:t>
      </w:r>
      <w:r>
        <w:t>Scholarship</w:t>
      </w:r>
      <w:r w:rsidR="005A5687">
        <w:t xml:space="preserve">’ menu option.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C5281" w14:paraId="17F04C19" w14:textId="77777777" w:rsidTr="00441433">
        <w:tc>
          <w:tcPr>
            <w:tcW w:w="9016" w:type="dxa"/>
            <w:shd w:val="clear" w:color="auto" w:fill="000000" w:themeFill="text1"/>
          </w:tcPr>
          <w:p w14:paraId="4534DC32" w14:textId="412129F8" w:rsidR="006C5281" w:rsidRPr="00542E1D" w:rsidRDefault="005A4F34">
            <w:pPr>
              <w:rPr>
                <w:rFonts w:cstheme="minorHAnsi"/>
                <w:b/>
                <w:i/>
                <w:iCs/>
              </w:rPr>
            </w:pPr>
            <w:r w:rsidRPr="00542E1D">
              <w:rPr>
                <w:rFonts w:cstheme="minorHAnsi"/>
                <w:b/>
                <w:i/>
                <w:iCs/>
                <w:color w:val="FFFFFF" w:themeColor="background1"/>
              </w:rPr>
              <w:t xml:space="preserve">Research Proposal </w:t>
            </w:r>
          </w:p>
        </w:tc>
      </w:tr>
      <w:tr w:rsidR="005A4F34" w14:paraId="073EC780" w14:textId="77777777" w:rsidTr="00542E1D">
        <w:tc>
          <w:tcPr>
            <w:tcW w:w="9016" w:type="dxa"/>
          </w:tcPr>
          <w:p w14:paraId="0CA1CC6C" w14:textId="77777777" w:rsidR="005A4F34" w:rsidRDefault="005A4F34" w:rsidP="005A4F34">
            <w:pPr>
              <w:rPr>
                <w:b/>
                <w:bCs/>
                <w:u w:val="single"/>
              </w:rPr>
            </w:pPr>
          </w:p>
          <w:p w14:paraId="1C25164B" w14:textId="78F29096" w:rsidR="005A4F34" w:rsidRPr="00542E1D" w:rsidRDefault="005A4F34" w:rsidP="005A4F34">
            <w:r w:rsidRPr="00542E1D">
              <w:t xml:space="preserve">Please provide details of the proposed </w:t>
            </w:r>
            <w:proofErr w:type="spellStart"/>
            <w:r w:rsidRPr="00542E1D">
              <w:t>Aho</w:t>
            </w:r>
            <w:proofErr w:type="spellEnd"/>
            <w:r w:rsidRPr="00542E1D">
              <w:t xml:space="preserve"> </w:t>
            </w:r>
            <w:proofErr w:type="spellStart"/>
            <w:r w:rsidRPr="00542E1D">
              <w:t>Hīnātore</w:t>
            </w:r>
            <w:proofErr w:type="spellEnd"/>
            <w:r w:rsidRPr="00542E1D">
              <w:t xml:space="preserve"> project and proposed PhD research. </w:t>
            </w:r>
          </w:p>
          <w:p w14:paraId="55D502CD" w14:textId="77777777" w:rsidR="005A4F34" w:rsidRDefault="005A4F34" w:rsidP="005A4F34"/>
          <w:p w14:paraId="67D95E38" w14:textId="77777777" w:rsidR="005A4F34" w:rsidRPr="005A4F34" w:rsidRDefault="005A4F34" w:rsidP="005A4F34">
            <w:pPr>
              <w:rPr>
                <w:b/>
                <w:bCs/>
              </w:rPr>
            </w:pPr>
            <w:r w:rsidRPr="005A4F34">
              <w:rPr>
                <w:b/>
                <w:bCs/>
              </w:rPr>
              <w:t>Project Title:</w:t>
            </w:r>
          </w:p>
          <w:p w14:paraId="19006BD4" w14:textId="77777777" w:rsidR="005A4F34" w:rsidRPr="005A4F34" w:rsidRDefault="005A4F34" w:rsidP="005A4F34">
            <w:pPr>
              <w:rPr>
                <w:b/>
                <w:bCs/>
              </w:rPr>
            </w:pPr>
          </w:p>
          <w:p w14:paraId="4035638E" w14:textId="77777777" w:rsidR="005A4F34" w:rsidRPr="005A4F34" w:rsidRDefault="005A4F34" w:rsidP="005A4F34">
            <w:pPr>
              <w:rPr>
                <w:b/>
                <w:bCs/>
              </w:rPr>
            </w:pPr>
            <w:r w:rsidRPr="005A4F34">
              <w:rPr>
                <w:b/>
                <w:bCs/>
              </w:rPr>
              <w:t>Proposed Senior Supervisor:</w:t>
            </w:r>
          </w:p>
          <w:p w14:paraId="5B39199F" w14:textId="77777777" w:rsidR="005A4F34" w:rsidRPr="005A4F34" w:rsidRDefault="005A4F34" w:rsidP="005A4F34">
            <w:pPr>
              <w:rPr>
                <w:b/>
                <w:bCs/>
              </w:rPr>
            </w:pPr>
          </w:p>
          <w:p w14:paraId="3898DD33" w14:textId="77777777" w:rsidR="005A4F34" w:rsidRPr="005A4F34" w:rsidRDefault="005A4F34" w:rsidP="005A4F34">
            <w:pPr>
              <w:rPr>
                <w:b/>
                <w:bCs/>
              </w:rPr>
            </w:pPr>
            <w:r w:rsidRPr="005A4F34">
              <w:rPr>
                <w:b/>
                <w:bCs/>
              </w:rPr>
              <w:t>Academic Division of Senior Supervisor:</w:t>
            </w:r>
          </w:p>
          <w:p w14:paraId="5B6AD1B5" w14:textId="77777777" w:rsidR="005A4F34" w:rsidRPr="005A4F34" w:rsidRDefault="005A4F34" w:rsidP="005A4F34">
            <w:pPr>
              <w:rPr>
                <w:b/>
                <w:bCs/>
              </w:rPr>
            </w:pPr>
          </w:p>
          <w:p w14:paraId="2BFBE0FA" w14:textId="77777777" w:rsidR="005A4F34" w:rsidRPr="005A4F34" w:rsidRDefault="005A4F34" w:rsidP="005A4F34">
            <w:pPr>
              <w:rPr>
                <w:b/>
                <w:bCs/>
              </w:rPr>
            </w:pPr>
            <w:r w:rsidRPr="005A4F34">
              <w:rPr>
                <w:b/>
                <w:bCs/>
              </w:rPr>
              <w:t>Proposed Co/Associate Supervisors:</w:t>
            </w:r>
          </w:p>
          <w:p w14:paraId="434D4AE3" w14:textId="77777777" w:rsidR="005A4F34" w:rsidRDefault="005A4F34" w:rsidP="005A4F34">
            <w:pPr>
              <w:rPr>
                <w:b/>
                <w:bCs/>
                <w:u w:val="single"/>
              </w:rPr>
            </w:pPr>
          </w:p>
        </w:tc>
      </w:tr>
      <w:tr w:rsidR="006C5281" w14:paraId="4B225ADA" w14:textId="77777777" w:rsidTr="00441433">
        <w:tc>
          <w:tcPr>
            <w:tcW w:w="9016" w:type="dxa"/>
          </w:tcPr>
          <w:p w14:paraId="3711C73F" w14:textId="77777777" w:rsidR="005A4F34" w:rsidRDefault="005A4F34" w:rsidP="005A4F34">
            <w:pPr>
              <w:rPr>
                <w:b/>
                <w:bCs/>
              </w:rPr>
            </w:pPr>
          </w:p>
          <w:p w14:paraId="5D8C479A" w14:textId="77777777" w:rsidR="00441433" w:rsidRDefault="00441433" w:rsidP="005A4F34">
            <w:pPr>
              <w:rPr>
                <w:b/>
                <w:bCs/>
              </w:rPr>
            </w:pPr>
          </w:p>
          <w:p w14:paraId="1C9C91F5" w14:textId="6AD6373B" w:rsidR="005A4F34" w:rsidRPr="005A4F34" w:rsidRDefault="005A4F34" w:rsidP="005A4F34">
            <w:pPr>
              <w:rPr>
                <w:b/>
                <w:bCs/>
              </w:rPr>
            </w:pPr>
            <w:r w:rsidRPr="005A4F34">
              <w:rPr>
                <w:b/>
                <w:bCs/>
              </w:rPr>
              <w:t>Description of Project and PhD (Max 500 words):</w:t>
            </w:r>
          </w:p>
          <w:p w14:paraId="72113DB1" w14:textId="77777777" w:rsidR="005A4F34" w:rsidRDefault="005A4F34" w:rsidP="005A4F34"/>
          <w:p w14:paraId="18CCDC93" w14:textId="678E07CB" w:rsidR="005A4F34" w:rsidRPr="005A4F34" w:rsidRDefault="005A4F34" w:rsidP="005A4F34">
            <w:pPr>
              <w:rPr>
                <w:i/>
                <w:iCs/>
              </w:rPr>
            </w:pPr>
            <w:r w:rsidRPr="005A4F34">
              <w:rPr>
                <w:i/>
                <w:iCs/>
              </w:rPr>
              <w:t>Please consider how both the project and PhD: (a) show clear alignment with UC's institutional strategy, (b) advance knowledge in the field, (c) have potential to be interdisciplinary in nature, (d) demonstrate authentic engagement with UC's commitment to bicultural competence and</w:t>
            </w:r>
            <w:r w:rsidR="00441433">
              <w:rPr>
                <w:i/>
                <w:iCs/>
              </w:rPr>
              <w:t xml:space="preserve"> </w:t>
            </w:r>
            <w:r w:rsidRPr="005A4F34">
              <w:rPr>
                <w:i/>
                <w:iCs/>
              </w:rPr>
              <w:t>confidence and equity goals, and (e) how the short project, specifically, will develop the necessary skills needed to complete the PhD.</w:t>
            </w:r>
          </w:p>
          <w:p w14:paraId="1E103AC2" w14:textId="77777777" w:rsidR="005A4F34" w:rsidRPr="005A4F34" w:rsidRDefault="005A4F34" w:rsidP="005A4F34">
            <w:pPr>
              <w:rPr>
                <w:i/>
                <w:iCs/>
              </w:rPr>
            </w:pPr>
          </w:p>
          <w:p w14:paraId="0636AF6C" w14:textId="77777777" w:rsidR="005A4F34" w:rsidRPr="005A4F34" w:rsidRDefault="005A4F34" w:rsidP="005A4F34">
            <w:pPr>
              <w:rPr>
                <w:i/>
                <w:iCs/>
              </w:rPr>
            </w:pPr>
            <w:r w:rsidRPr="005A4F34">
              <w:rPr>
                <w:i/>
                <w:iCs/>
              </w:rPr>
              <w:t xml:space="preserve">Write at least 3 measurable learning outcomes the student will complete by the end of the project. </w:t>
            </w:r>
          </w:p>
          <w:p w14:paraId="08D7F58E" w14:textId="77777777" w:rsidR="005A4F34" w:rsidRPr="005A4F34" w:rsidRDefault="005A4F34" w:rsidP="005A4F34">
            <w:pPr>
              <w:rPr>
                <w:i/>
                <w:iCs/>
              </w:rPr>
            </w:pPr>
          </w:p>
          <w:p w14:paraId="7AF488AA" w14:textId="77777777" w:rsidR="005A4F34" w:rsidRDefault="005A4F34" w:rsidP="005A4F34">
            <w:pPr>
              <w:rPr>
                <w:i/>
                <w:iCs/>
              </w:rPr>
            </w:pPr>
            <w:r w:rsidRPr="005A4F34">
              <w:rPr>
                <w:i/>
                <w:iCs/>
              </w:rPr>
              <w:t>Please note, it is expected that the PhD will evolve over time but some clear demonstration that both the shorter project and full PhD have been thought about is needed.</w:t>
            </w:r>
          </w:p>
          <w:p w14:paraId="78A41E11" w14:textId="51DB1ADD" w:rsidR="00375A77" w:rsidRPr="009608FB" w:rsidRDefault="00375A77" w:rsidP="005A4F34">
            <w:pPr>
              <w:rPr>
                <w:rFonts w:ascii="Arial" w:hAnsi="Arial" w:cs="Arial"/>
              </w:rPr>
            </w:pPr>
          </w:p>
        </w:tc>
      </w:tr>
      <w:tr w:rsidR="00441433" w14:paraId="3116BC1B" w14:textId="77777777" w:rsidTr="00441433">
        <w:tc>
          <w:tcPr>
            <w:tcW w:w="9016" w:type="dxa"/>
            <w:tcBorders>
              <w:bottom w:val="single" w:sz="4" w:space="0" w:color="auto"/>
            </w:tcBorders>
          </w:tcPr>
          <w:p w14:paraId="3252E48D" w14:textId="77777777" w:rsidR="00441433" w:rsidRDefault="00441433" w:rsidP="005A4F34">
            <w:pPr>
              <w:rPr>
                <w:b/>
                <w:bCs/>
              </w:rPr>
            </w:pPr>
          </w:p>
        </w:tc>
      </w:tr>
      <w:tr w:rsidR="00441433" w14:paraId="00226225" w14:textId="77777777" w:rsidTr="00441433">
        <w:tc>
          <w:tcPr>
            <w:tcW w:w="9016" w:type="dxa"/>
            <w:tcBorders>
              <w:top w:val="single" w:sz="4" w:space="0" w:color="auto"/>
              <w:left w:val="single" w:sz="4" w:space="0" w:color="auto"/>
              <w:bottom w:val="single" w:sz="4" w:space="0" w:color="auto"/>
              <w:right w:val="single" w:sz="4" w:space="0" w:color="auto"/>
            </w:tcBorders>
          </w:tcPr>
          <w:p w14:paraId="1C75B88F" w14:textId="77777777" w:rsidR="00441433" w:rsidRDefault="00441433" w:rsidP="005A4F34">
            <w:pPr>
              <w:rPr>
                <w:b/>
                <w:bCs/>
              </w:rPr>
            </w:pPr>
          </w:p>
          <w:p w14:paraId="10B73BE2" w14:textId="77777777" w:rsidR="00441433" w:rsidRDefault="00441433" w:rsidP="005A4F34">
            <w:pPr>
              <w:rPr>
                <w:b/>
                <w:bCs/>
              </w:rPr>
            </w:pPr>
          </w:p>
          <w:p w14:paraId="53D71335" w14:textId="77777777" w:rsidR="00441433" w:rsidRDefault="00441433" w:rsidP="005A4F34">
            <w:pPr>
              <w:rPr>
                <w:b/>
                <w:bCs/>
              </w:rPr>
            </w:pPr>
          </w:p>
          <w:p w14:paraId="531503D6" w14:textId="77777777" w:rsidR="00441433" w:rsidRDefault="00441433" w:rsidP="005A4F34">
            <w:pPr>
              <w:rPr>
                <w:b/>
                <w:bCs/>
              </w:rPr>
            </w:pPr>
          </w:p>
          <w:p w14:paraId="22714FC4" w14:textId="77777777" w:rsidR="00441433" w:rsidRDefault="00441433" w:rsidP="005A4F34">
            <w:pPr>
              <w:rPr>
                <w:b/>
                <w:bCs/>
              </w:rPr>
            </w:pPr>
          </w:p>
          <w:p w14:paraId="5F3C89A7" w14:textId="77777777" w:rsidR="00441433" w:rsidRDefault="00441433" w:rsidP="005A4F34">
            <w:pPr>
              <w:rPr>
                <w:b/>
                <w:bCs/>
              </w:rPr>
            </w:pPr>
          </w:p>
          <w:p w14:paraId="473F2D58" w14:textId="77777777" w:rsidR="00441433" w:rsidRDefault="00441433" w:rsidP="005A4F34">
            <w:pPr>
              <w:rPr>
                <w:b/>
                <w:bCs/>
              </w:rPr>
            </w:pPr>
          </w:p>
          <w:p w14:paraId="7A292117" w14:textId="77777777" w:rsidR="00441433" w:rsidRDefault="00441433" w:rsidP="005A4F34">
            <w:pPr>
              <w:rPr>
                <w:b/>
                <w:bCs/>
              </w:rPr>
            </w:pPr>
          </w:p>
          <w:p w14:paraId="4425FB31" w14:textId="5DBB6BF3" w:rsidR="00441433" w:rsidRDefault="00441433" w:rsidP="005A4F34">
            <w:pPr>
              <w:rPr>
                <w:b/>
                <w:bCs/>
              </w:rPr>
            </w:pPr>
          </w:p>
        </w:tc>
      </w:tr>
      <w:tr w:rsidR="00441433" w14:paraId="1147FD1C" w14:textId="77777777" w:rsidTr="00441433">
        <w:tc>
          <w:tcPr>
            <w:tcW w:w="9016" w:type="dxa"/>
            <w:tcBorders>
              <w:top w:val="single" w:sz="4" w:space="0" w:color="auto"/>
            </w:tcBorders>
          </w:tcPr>
          <w:p w14:paraId="4CE89279" w14:textId="77777777" w:rsidR="00441433" w:rsidRDefault="00441433" w:rsidP="005A4F34">
            <w:pPr>
              <w:rPr>
                <w:b/>
                <w:bCs/>
              </w:rPr>
            </w:pPr>
          </w:p>
        </w:tc>
      </w:tr>
      <w:tr w:rsidR="006C5281" w14:paraId="3B55F63D" w14:textId="77777777" w:rsidTr="00441433">
        <w:tc>
          <w:tcPr>
            <w:tcW w:w="9016" w:type="dxa"/>
            <w:shd w:val="clear" w:color="auto" w:fill="000000" w:themeFill="text1"/>
          </w:tcPr>
          <w:p w14:paraId="00042D99" w14:textId="191576C4" w:rsidR="006C5281" w:rsidRPr="00542E1D" w:rsidRDefault="005A4F34">
            <w:pPr>
              <w:rPr>
                <w:b/>
                <w:bCs/>
                <w:i/>
                <w:iCs/>
              </w:rPr>
            </w:pPr>
            <w:r w:rsidRPr="00542E1D">
              <w:rPr>
                <w:b/>
                <w:bCs/>
                <w:i/>
                <w:iCs/>
                <w:color w:val="FFFFFF" w:themeColor="background1"/>
              </w:rPr>
              <w:t>Supervisory Team</w:t>
            </w:r>
          </w:p>
        </w:tc>
      </w:tr>
      <w:tr w:rsidR="006C5281" w14:paraId="4A1CEB17" w14:textId="77777777" w:rsidTr="00441433">
        <w:tc>
          <w:tcPr>
            <w:tcW w:w="9016" w:type="dxa"/>
            <w:tcBorders>
              <w:bottom w:val="single" w:sz="4" w:space="0" w:color="auto"/>
            </w:tcBorders>
          </w:tcPr>
          <w:p w14:paraId="48102A79" w14:textId="77777777" w:rsidR="005A4F34" w:rsidRDefault="005A4F34" w:rsidP="005A4F34"/>
          <w:p w14:paraId="2B129AA6" w14:textId="1B4F30CF" w:rsidR="005A4F34" w:rsidRDefault="005A4F34" w:rsidP="005A4F34">
            <w:r>
              <w:t>Please provide details of your proposed supervisory team composition and ability. Demonstrate how the supervisory team has: (a) clear expertise in the field of study, (b) a history of supervising research students successfully to timely completion, (c) a diverse composition (e.g. gender, ethnicity), and (d) incorporates mentorship of emerging researchers. Include a description of the roles and relative contribution of each supervisor to the project.</w:t>
            </w:r>
          </w:p>
          <w:p w14:paraId="4D71A18B" w14:textId="77777777" w:rsidR="005A4F34" w:rsidRDefault="005A4F34" w:rsidP="005A4F34"/>
          <w:p w14:paraId="03C3A4E1" w14:textId="1BDECD2B" w:rsidR="005A4F34" w:rsidRDefault="005A4F34" w:rsidP="005A4F34">
            <w:pPr>
              <w:rPr>
                <w:b/>
                <w:bCs/>
              </w:rPr>
            </w:pPr>
            <w:r w:rsidRPr="005A4F34">
              <w:rPr>
                <w:b/>
                <w:bCs/>
              </w:rPr>
              <w:t>Proposed Supervisory Team (Max 500 words):</w:t>
            </w:r>
          </w:p>
          <w:p w14:paraId="6BD449B7" w14:textId="1B458B15" w:rsidR="00375A77" w:rsidRPr="009608FB" w:rsidRDefault="00375A77">
            <w:pPr>
              <w:contextualSpacing/>
              <w:rPr>
                <w:rFonts w:ascii="Arial" w:hAnsi="Arial" w:cs="Arial"/>
                <w:bCs/>
                <w:iCs/>
                <w:szCs w:val="21"/>
              </w:rPr>
            </w:pPr>
          </w:p>
        </w:tc>
      </w:tr>
      <w:tr w:rsidR="00441433" w14:paraId="5D1AC595" w14:textId="77777777" w:rsidTr="00441433">
        <w:tc>
          <w:tcPr>
            <w:tcW w:w="9016" w:type="dxa"/>
            <w:tcBorders>
              <w:top w:val="single" w:sz="4" w:space="0" w:color="auto"/>
              <w:left w:val="single" w:sz="4" w:space="0" w:color="auto"/>
              <w:bottom w:val="single" w:sz="4" w:space="0" w:color="auto"/>
              <w:right w:val="single" w:sz="4" w:space="0" w:color="auto"/>
            </w:tcBorders>
          </w:tcPr>
          <w:p w14:paraId="4A51D3AE" w14:textId="77777777" w:rsidR="00441433" w:rsidRDefault="00441433" w:rsidP="005A4F34"/>
          <w:p w14:paraId="70CDD83A" w14:textId="77777777" w:rsidR="00441433" w:rsidRDefault="00441433" w:rsidP="005A4F34"/>
          <w:p w14:paraId="59CE7159" w14:textId="77777777" w:rsidR="00441433" w:rsidRDefault="00441433" w:rsidP="005A4F34"/>
          <w:p w14:paraId="153A1021" w14:textId="77777777" w:rsidR="00441433" w:rsidRDefault="00441433" w:rsidP="005A4F34"/>
          <w:p w14:paraId="092F739A" w14:textId="77777777" w:rsidR="00441433" w:rsidRDefault="00441433" w:rsidP="005A4F34"/>
          <w:p w14:paraId="52868EA1" w14:textId="77777777" w:rsidR="00441433" w:rsidRDefault="00441433" w:rsidP="005A4F34"/>
          <w:p w14:paraId="09CC306E" w14:textId="77777777" w:rsidR="00441433" w:rsidRDefault="00441433" w:rsidP="005A4F34"/>
          <w:p w14:paraId="47031A75" w14:textId="0F1A94D4" w:rsidR="00441433" w:rsidRDefault="00441433" w:rsidP="005A4F34"/>
        </w:tc>
      </w:tr>
      <w:tr w:rsidR="00441433" w14:paraId="38666960" w14:textId="77777777" w:rsidTr="00441433">
        <w:tc>
          <w:tcPr>
            <w:tcW w:w="9016" w:type="dxa"/>
            <w:tcBorders>
              <w:top w:val="single" w:sz="4" w:space="0" w:color="auto"/>
            </w:tcBorders>
          </w:tcPr>
          <w:p w14:paraId="0822C183" w14:textId="77777777" w:rsidR="00441433" w:rsidRDefault="00441433" w:rsidP="005A4F34"/>
        </w:tc>
      </w:tr>
      <w:tr w:rsidR="006C5281" w14:paraId="395BFBC5" w14:textId="77777777" w:rsidTr="00441433">
        <w:tc>
          <w:tcPr>
            <w:tcW w:w="9016" w:type="dxa"/>
            <w:shd w:val="clear" w:color="auto" w:fill="000000" w:themeFill="text1"/>
          </w:tcPr>
          <w:p w14:paraId="5273A3B3" w14:textId="47CD0678" w:rsidR="006C5281" w:rsidRPr="00542E1D" w:rsidRDefault="005A4F34">
            <w:pPr>
              <w:rPr>
                <w:b/>
                <w:bCs/>
                <w:i/>
                <w:iCs/>
              </w:rPr>
            </w:pPr>
            <w:r w:rsidRPr="00542E1D">
              <w:rPr>
                <w:b/>
                <w:bCs/>
                <w:i/>
                <w:iCs/>
                <w:color w:val="FFFFFF" w:themeColor="background1"/>
              </w:rPr>
              <w:t>Funding Details</w:t>
            </w:r>
          </w:p>
        </w:tc>
      </w:tr>
      <w:tr w:rsidR="006C5281" w14:paraId="78954F4C" w14:textId="77777777" w:rsidTr="00542E1D">
        <w:tc>
          <w:tcPr>
            <w:tcW w:w="9016" w:type="dxa"/>
          </w:tcPr>
          <w:p w14:paraId="69E3FE9E" w14:textId="77777777" w:rsidR="00441433" w:rsidRDefault="00441433" w:rsidP="005A4F34"/>
          <w:p w14:paraId="17FF894C" w14:textId="6B6DAF1E" w:rsidR="005A4F34" w:rsidRDefault="005A4F34" w:rsidP="005A4F34">
            <w:r>
              <w:t>Please complete the following questions in regards to the funding of the project. The small project part of the scholarship must include a minimum of $1,500 co-funding from an external partner or Department/School funds. The recipient will not be paid until a co-funding commitment is confirmed and details provided.</w:t>
            </w:r>
          </w:p>
          <w:p w14:paraId="38EA7613" w14:textId="77777777" w:rsidR="005A4F34" w:rsidRDefault="005A4F34" w:rsidP="005A4F34"/>
          <w:p w14:paraId="4374CFAA" w14:textId="77777777" w:rsidR="005A4F34" w:rsidRPr="00542E1D" w:rsidRDefault="005A4F34" w:rsidP="005A4F34">
            <w:pPr>
              <w:rPr>
                <w:b/>
                <w:bCs/>
              </w:rPr>
            </w:pPr>
            <w:r w:rsidRPr="00542E1D">
              <w:rPr>
                <w:b/>
                <w:bCs/>
              </w:rPr>
              <w:t xml:space="preserve">How will the </w:t>
            </w:r>
            <w:proofErr w:type="spellStart"/>
            <w:r w:rsidRPr="00542E1D">
              <w:rPr>
                <w:b/>
                <w:bCs/>
              </w:rPr>
              <w:t>Aho</w:t>
            </w:r>
            <w:proofErr w:type="spellEnd"/>
            <w:r w:rsidRPr="00542E1D">
              <w:rPr>
                <w:b/>
                <w:bCs/>
              </w:rPr>
              <w:t xml:space="preserve"> </w:t>
            </w:r>
            <w:proofErr w:type="spellStart"/>
            <w:r w:rsidRPr="00542E1D">
              <w:rPr>
                <w:b/>
                <w:bCs/>
              </w:rPr>
              <w:t>Hinatore</w:t>
            </w:r>
            <w:proofErr w:type="spellEnd"/>
            <w:r w:rsidRPr="00542E1D">
              <w:rPr>
                <w:b/>
                <w:bCs/>
              </w:rPr>
              <w:t xml:space="preserve"> project be co-funded?</w:t>
            </w:r>
          </w:p>
          <w:p w14:paraId="734F7F7A" w14:textId="79F10641" w:rsidR="005A4F34" w:rsidRDefault="00542E1D" w:rsidP="005A4F34">
            <w:sdt>
              <w:sdtPr>
                <w:id w:val="-2103555012"/>
                <w14:checkbox>
                  <w14:checked w14:val="0"/>
                  <w14:checkedState w14:val="2612" w14:font="MS Gothic"/>
                  <w14:uncheckedState w14:val="2610" w14:font="MS Gothic"/>
                </w14:checkbox>
              </w:sdtPr>
              <w:sdtContent>
                <w:r>
                  <w:rPr>
                    <w:rFonts w:ascii="MS Gothic" w:eastAsia="MS Gothic" w:hAnsi="MS Gothic" w:hint="eastAsia"/>
                  </w:rPr>
                  <w:t>☐</w:t>
                </w:r>
              </w:sdtContent>
            </w:sdt>
            <w:r w:rsidR="005A4F34">
              <w:t xml:space="preserve">From Department/Academic Division Funds </w:t>
            </w:r>
          </w:p>
          <w:p w14:paraId="4BDA598A" w14:textId="02B08E3D" w:rsidR="005A4F34" w:rsidRDefault="00542E1D" w:rsidP="005A4F34">
            <w:sdt>
              <w:sdtPr>
                <w:id w:val="-321503289"/>
                <w14:checkbox>
                  <w14:checked w14:val="0"/>
                  <w14:checkedState w14:val="2612" w14:font="MS Gothic"/>
                  <w14:uncheckedState w14:val="2610" w14:font="MS Gothic"/>
                </w14:checkbox>
              </w:sdtPr>
              <w:sdtContent>
                <w:r>
                  <w:rPr>
                    <w:rFonts w:ascii="MS Gothic" w:eastAsia="MS Gothic" w:hAnsi="MS Gothic" w:hint="eastAsia"/>
                  </w:rPr>
                  <w:t>☐</w:t>
                </w:r>
              </w:sdtContent>
            </w:sdt>
            <w:r w:rsidR="005A4F34">
              <w:t xml:space="preserve">From External Funder </w:t>
            </w:r>
          </w:p>
          <w:p w14:paraId="12A9E478" w14:textId="15FE4F15" w:rsidR="005A4F34" w:rsidRDefault="00542E1D" w:rsidP="005A4F34">
            <w:sdt>
              <w:sdtPr>
                <w:id w:val="-1852553164"/>
                <w14:checkbox>
                  <w14:checked w14:val="0"/>
                  <w14:checkedState w14:val="2612" w14:font="MS Gothic"/>
                  <w14:uncheckedState w14:val="2610" w14:font="MS Gothic"/>
                </w14:checkbox>
              </w:sdtPr>
              <w:sdtContent>
                <w:r>
                  <w:rPr>
                    <w:rFonts w:ascii="MS Gothic" w:eastAsia="MS Gothic" w:hAnsi="MS Gothic" w:hint="eastAsia"/>
                  </w:rPr>
                  <w:t>☐</w:t>
                </w:r>
              </w:sdtContent>
            </w:sdt>
            <w:r w:rsidR="005A4F34">
              <w:t>From both Department/Academic Division Funds and an External Funder</w:t>
            </w:r>
          </w:p>
          <w:p w14:paraId="404136E5" w14:textId="77777777" w:rsidR="00542E1D" w:rsidRDefault="00542E1D" w:rsidP="005A4F34"/>
          <w:p w14:paraId="1F6E2DA6" w14:textId="77777777" w:rsidR="00542E1D" w:rsidRPr="00542E1D" w:rsidRDefault="00542E1D" w:rsidP="00542E1D">
            <w:pPr>
              <w:rPr>
                <w:b/>
                <w:bCs/>
              </w:rPr>
            </w:pPr>
            <w:r w:rsidRPr="00542E1D">
              <w:rPr>
                <w:b/>
                <w:bCs/>
              </w:rPr>
              <w:t xml:space="preserve">How much is your department/academic division paying to co-fund the </w:t>
            </w:r>
            <w:proofErr w:type="spellStart"/>
            <w:r w:rsidRPr="00542E1D">
              <w:rPr>
                <w:b/>
                <w:bCs/>
              </w:rPr>
              <w:t>Aho</w:t>
            </w:r>
            <w:proofErr w:type="spellEnd"/>
            <w:r w:rsidRPr="00542E1D">
              <w:rPr>
                <w:b/>
                <w:bCs/>
              </w:rPr>
              <w:t xml:space="preserve"> </w:t>
            </w:r>
            <w:proofErr w:type="spellStart"/>
            <w:r w:rsidRPr="00542E1D">
              <w:rPr>
                <w:b/>
                <w:bCs/>
              </w:rPr>
              <w:t>Hīnātore</w:t>
            </w:r>
            <w:proofErr w:type="spellEnd"/>
            <w:r w:rsidRPr="00542E1D">
              <w:rPr>
                <w:b/>
                <w:bCs/>
              </w:rPr>
              <w:t xml:space="preserve"> project?:</w:t>
            </w:r>
          </w:p>
          <w:p w14:paraId="60D9F519" w14:textId="77777777" w:rsidR="00542E1D" w:rsidRPr="00542E1D" w:rsidRDefault="00542E1D" w:rsidP="00542E1D">
            <w:pPr>
              <w:rPr>
                <w:b/>
                <w:bCs/>
              </w:rPr>
            </w:pPr>
          </w:p>
          <w:p w14:paraId="249C97FA" w14:textId="77777777" w:rsidR="00542E1D" w:rsidRPr="00542E1D" w:rsidRDefault="00542E1D" w:rsidP="00542E1D">
            <w:pPr>
              <w:rPr>
                <w:b/>
                <w:bCs/>
              </w:rPr>
            </w:pPr>
            <w:r w:rsidRPr="00542E1D">
              <w:rPr>
                <w:b/>
                <w:bCs/>
              </w:rPr>
              <w:t>Full oracle code funds are coming from:</w:t>
            </w:r>
          </w:p>
          <w:p w14:paraId="267F07C5" w14:textId="77777777" w:rsidR="00542E1D" w:rsidRPr="00542E1D" w:rsidRDefault="00542E1D" w:rsidP="00542E1D">
            <w:pPr>
              <w:rPr>
                <w:b/>
                <w:bCs/>
              </w:rPr>
            </w:pPr>
          </w:p>
          <w:p w14:paraId="7259E203" w14:textId="77777777" w:rsidR="00542E1D" w:rsidRPr="00542E1D" w:rsidRDefault="00542E1D" w:rsidP="00542E1D">
            <w:pPr>
              <w:rPr>
                <w:b/>
                <w:bCs/>
              </w:rPr>
            </w:pPr>
            <w:r w:rsidRPr="00542E1D">
              <w:rPr>
                <w:b/>
                <w:bCs/>
              </w:rPr>
              <w:t xml:space="preserve">How much is the external funder paying to co-fund the </w:t>
            </w:r>
            <w:proofErr w:type="spellStart"/>
            <w:r w:rsidRPr="00542E1D">
              <w:rPr>
                <w:b/>
                <w:bCs/>
              </w:rPr>
              <w:t>Aho</w:t>
            </w:r>
            <w:proofErr w:type="spellEnd"/>
            <w:r w:rsidRPr="00542E1D">
              <w:rPr>
                <w:b/>
                <w:bCs/>
              </w:rPr>
              <w:t xml:space="preserve"> </w:t>
            </w:r>
            <w:proofErr w:type="spellStart"/>
            <w:r w:rsidRPr="00542E1D">
              <w:rPr>
                <w:b/>
                <w:bCs/>
              </w:rPr>
              <w:t>Hīnātore</w:t>
            </w:r>
            <w:proofErr w:type="spellEnd"/>
            <w:r w:rsidRPr="00542E1D">
              <w:rPr>
                <w:b/>
                <w:bCs/>
              </w:rPr>
              <w:t xml:space="preserve"> project?:</w:t>
            </w:r>
          </w:p>
          <w:p w14:paraId="7D4077EF" w14:textId="77777777" w:rsidR="00542E1D" w:rsidRPr="00542E1D" w:rsidRDefault="00542E1D" w:rsidP="00542E1D">
            <w:pPr>
              <w:rPr>
                <w:b/>
                <w:bCs/>
              </w:rPr>
            </w:pPr>
          </w:p>
          <w:p w14:paraId="2D460CED" w14:textId="77777777" w:rsidR="00542E1D" w:rsidRPr="00542E1D" w:rsidRDefault="00542E1D" w:rsidP="00542E1D">
            <w:pPr>
              <w:rPr>
                <w:b/>
                <w:bCs/>
              </w:rPr>
            </w:pPr>
            <w:r w:rsidRPr="00542E1D">
              <w:rPr>
                <w:b/>
                <w:bCs/>
              </w:rPr>
              <w:t>Name of external funder:</w:t>
            </w:r>
          </w:p>
          <w:p w14:paraId="736AB8BC" w14:textId="77777777" w:rsidR="00542E1D" w:rsidRPr="00542E1D" w:rsidRDefault="00542E1D" w:rsidP="00542E1D">
            <w:pPr>
              <w:rPr>
                <w:b/>
                <w:bCs/>
              </w:rPr>
            </w:pPr>
          </w:p>
          <w:p w14:paraId="603DFFED" w14:textId="1DBE81ED" w:rsidR="00542E1D" w:rsidRPr="00542E1D" w:rsidRDefault="00542E1D" w:rsidP="00542E1D">
            <w:pPr>
              <w:rPr>
                <w:b/>
                <w:bCs/>
              </w:rPr>
            </w:pPr>
            <w:r w:rsidRPr="00542E1D">
              <w:rPr>
                <w:b/>
                <w:bCs/>
              </w:rPr>
              <w:t xml:space="preserve">Please </w:t>
            </w:r>
            <w:r>
              <w:rPr>
                <w:b/>
                <w:bCs/>
              </w:rPr>
              <w:t>attach</w:t>
            </w:r>
            <w:r w:rsidRPr="00542E1D">
              <w:rPr>
                <w:b/>
                <w:bCs/>
              </w:rPr>
              <w:t xml:space="preserve"> evidence confirming this funding (e.g. email confirmation):</w:t>
            </w:r>
          </w:p>
          <w:p w14:paraId="5CB8542E" w14:textId="77777777" w:rsidR="00542E1D" w:rsidRDefault="00542E1D" w:rsidP="005A4F34"/>
          <w:p w14:paraId="17D6B6B0" w14:textId="77777777" w:rsidR="005A4F34" w:rsidRDefault="005A4F34" w:rsidP="005A4F34"/>
          <w:p w14:paraId="18D68411" w14:textId="0AD9BDC5" w:rsidR="00214FCA" w:rsidRPr="009608FB" w:rsidRDefault="00214FCA" w:rsidP="005A4F34">
            <w:pPr>
              <w:rPr>
                <w:rFonts w:ascii="Arial" w:hAnsi="Arial" w:cs="Arial"/>
              </w:rPr>
            </w:pPr>
          </w:p>
        </w:tc>
      </w:tr>
      <w:tr w:rsidR="00375A77" w14:paraId="6B02EE99" w14:textId="77777777" w:rsidTr="00441433">
        <w:tc>
          <w:tcPr>
            <w:tcW w:w="9016" w:type="dxa"/>
            <w:shd w:val="clear" w:color="auto" w:fill="000000" w:themeFill="text1"/>
          </w:tcPr>
          <w:p w14:paraId="33B2BCD4" w14:textId="673A8DDC" w:rsidR="00375A77" w:rsidRPr="00542E1D" w:rsidRDefault="00542E1D" w:rsidP="006C5281">
            <w:pPr>
              <w:rPr>
                <w:b/>
                <w:bCs/>
                <w:i/>
                <w:iCs/>
              </w:rPr>
            </w:pPr>
            <w:r w:rsidRPr="00542E1D">
              <w:rPr>
                <w:b/>
                <w:bCs/>
                <w:i/>
                <w:iCs/>
                <w:color w:val="FFFFFF" w:themeColor="background1"/>
              </w:rPr>
              <w:lastRenderedPageBreak/>
              <w:t>Student Recruitment</w:t>
            </w:r>
          </w:p>
        </w:tc>
      </w:tr>
      <w:tr w:rsidR="00375A77" w14:paraId="301F9404" w14:textId="77777777" w:rsidTr="00441433">
        <w:tc>
          <w:tcPr>
            <w:tcW w:w="9016" w:type="dxa"/>
            <w:tcBorders>
              <w:bottom w:val="single" w:sz="4" w:space="0" w:color="auto"/>
            </w:tcBorders>
          </w:tcPr>
          <w:p w14:paraId="5F294996" w14:textId="77777777" w:rsidR="00441433" w:rsidRDefault="00441433" w:rsidP="00542E1D"/>
          <w:p w14:paraId="02122A1E" w14:textId="6AABE2D1" w:rsidR="00542E1D" w:rsidRDefault="00542E1D" w:rsidP="00542E1D">
            <w:r>
              <w:t xml:space="preserve">Please outline your previous success in recruiting high quality students to carry out PhD work with you in the past and how you hope to recruit a student for this project. </w:t>
            </w:r>
          </w:p>
          <w:p w14:paraId="01136ACB" w14:textId="77777777" w:rsidR="00542E1D" w:rsidRDefault="00542E1D" w:rsidP="00542E1D"/>
          <w:p w14:paraId="0DE67EF1" w14:textId="77777777" w:rsidR="00542E1D" w:rsidRPr="00542E1D" w:rsidRDefault="00542E1D" w:rsidP="00542E1D">
            <w:pPr>
              <w:rPr>
                <w:b/>
                <w:bCs/>
              </w:rPr>
            </w:pPr>
            <w:r w:rsidRPr="00542E1D">
              <w:rPr>
                <w:b/>
                <w:bCs/>
              </w:rPr>
              <w:t>Student Recruitment (Max 200 words):</w:t>
            </w:r>
          </w:p>
          <w:p w14:paraId="0CA8505C" w14:textId="16C67D8D" w:rsidR="00375A77" w:rsidRPr="009608FB" w:rsidRDefault="00375A77" w:rsidP="00542E1D">
            <w:pPr>
              <w:rPr>
                <w:rFonts w:ascii="Arial" w:hAnsi="Arial" w:cs="Arial"/>
              </w:rPr>
            </w:pPr>
          </w:p>
        </w:tc>
      </w:tr>
      <w:tr w:rsidR="00441433" w14:paraId="7F5477AE" w14:textId="77777777" w:rsidTr="00441433">
        <w:tc>
          <w:tcPr>
            <w:tcW w:w="9016" w:type="dxa"/>
            <w:tcBorders>
              <w:top w:val="single" w:sz="4" w:space="0" w:color="auto"/>
              <w:left w:val="single" w:sz="4" w:space="0" w:color="auto"/>
              <w:bottom w:val="single" w:sz="4" w:space="0" w:color="auto"/>
              <w:right w:val="single" w:sz="4" w:space="0" w:color="auto"/>
            </w:tcBorders>
          </w:tcPr>
          <w:p w14:paraId="1948620B" w14:textId="77777777" w:rsidR="00441433" w:rsidRDefault="00441433" w:rsidP="00542E1D"/>
          <w:p w14:paraId="788F1C91" w14:textId="77777777" w:rsidR="00441433" w:rsidRDefault="00441433" w:rsidP="00542E1D"/>
          <w:p w14:paraId="5023D212" w14:textId="77777777" w:rsidR="00441433" w:rsidRDefault="00441433" w:rsidP="00542E1D"/>
          <w:p w14:paraId="4CD82035" w14:textId="77777777" w:rsidR="00441433" w:rsidRDefault="00441433" w:rsidP="00542E1D"/>
          <w:p w14:paraId="7F3069B6" w14:textId="093EE4B1" w:rsidR="00441433" w:rsidRDefault="00441433" w:rsidP="00542E1D"/>
        </w:tc>
      </w:tr>
      <w:tr w:rsidR="00441433" w14:paraId="4748696A" w14:textId="77777777" w:rsidTr="00441433">
        <w:tc>
          <w:tcPr>
            <w:tcW w:w="9016" w:type="dxa"/>
            <w:tcBorders>
              <w:top w:val="single" w:sz="4" w:space="0" w:color="auto"/>
            </w:tcBorders>
          </w:tcPr>
          <w:p w14:paraId="0D927969" w14:textId="77777777" w:rsidR="00441433" w:rsidRDefault="00441433" w:rsidP="00542E1D"/>
        </w:tc>
      </w:tr>
      <w:tr w:rsidR="00375A77" w14:paraId="0FC26F5C" w14:textId="77777777" w:rsidTr="00441433">
        <w:tc>
          <w:tcPr>
            <w:tcW w:w="9016" w:type="dxa"/>
            <w:shd w:val="clear" w:color="auto" w:fill="000000" w:themeFill="text1"/>
          </w:tcPr>
          <w:p w14:paraId="735B4712" w14:textId="56C4D347" w:rsidR="00375A77" w:rsidRPr="00542E1D" w:rsidRDefault="00542E1D" w:rsidP="006C5281">
            <w:pPr>
              <w:rPr>
                <w:i/>
                <w:iCs/>
              </w:rPr>
            </w:pPr>
            <w:r w:rsidRPr="00542E1D">
              <w:rPr>
                <w:b/>
                <w:bCs/>
                <w:i/>
                <w:iCs/>
                <w:color w:val="FFFFFF" w:themeColor="background1"/>
              </w:rPr>
              <w:t>Senior Supervisor’s Confirmation</w:t>
            </w:r>
          </w:p>
        </w:tc>
      </w:tr>
      <w:tr w:rsidR="00375A77" w14:paraId="17DA6346" w14:textId="77777777" w:rsidTr="00542E1D">
        <w:tc>
          <w:tcPr>
            <w:tcW w:w="9016" w:type="dxa"/>
          </w:tcPr>
          <w:p w14:paraId="7BC6A908" w14:textId="77777777" w:rsidR="00441433" w:rsidRDefault="00441433" w:rsidP="00542E1D"/>
          <w:p w14:paraId="7560B72F" w14:textId="5A0137CD" w:rsidR="00542E1D" w:rsidRDefault="00542E1D" w:rsidP="00542E1D">
            <w:r>
              <w:t>By completing the following sections, you are agreeing to supervise your student during the 12-week project period, and commit to the role of Senior Supervisor if progression to PhD study is approved.</w:t>
            </w:r>
          </w:p>
          <w:p w14:paraId="39EF1C8C" w14:textId="77777777" w:rsidR="00542E1D" w:rsidRDefault="00542E1D" w:rsidP="00542E1D"/>
          <w:p w14:paraId="1A60702D" w14:textId="77777777" w:rsidR="00542E1D" w:rsidRDefault="00542E1D" w:rsidP="00542E1D">
            <w:pPr>
              <w:rPr>
                <w:b/>
                <w:bCs/>
              </w:rPr>
            </w:pPr>
            <w:r w:rsidRPr="00542E1D">
              <w:rPr>
                <w:b/>
                <w:bCs/>
              </w:rPr>
              <w:t>Senior Supervisor’s Name:</w:t>
            </w:r>
          </w:p>
          <w:p w14:paraId="6604B12B" w14:textId="77777777" w:rsidR="00542E1D" w:rsidRPr="00542E1D" w:rsidRDefault="00542E1D" w:rsidP="00542E1D">
            <w:pPr>
              <w:rPr>
                <w:b/>
                <w:bCs/>
              </w:rPr>
            </w:pPr>
          </w:p>
          <w:p w14:paraId="00BC299F" w14:textId="77777777" w:rsidR="00542E1D" w:rsidRDefault="00542E1D" w:rsidP="00542E1D">
            <w:pPr>
              <w:rPr>
                <w:b/>
                <w:bCs/>
              </w:rPr>
            </w:pPr>
            <w:r w:rsidRPr="00542E1D">
              <w:rPr>
                <w:b/>
                <w:bCs/>
              </w:rPr>
              <w:t>Senior Supervisor’s Email:</w:t>
            </w:r>
          </w:p>
          <w:p w14:paraId="720865B6" w14:textId="77777777" w:rsidR="00542E1D" w:rsidRPr="00542E1D" w:rsidRDefault="00542E1D" w:rsidP="00542E1D">
            <w:pPr>
              <w:rPr>
                <w:b/>
                <w:bCs/>
              </w:rPr>
            </w:pPr>
          </w:p>
          <w:p w14:paraId="4D955FE0" w14:textId="77777777" w:rsidR="00542E1D" w:rsidRPr="00542E1D" w:rsidRDefault="00542E1D" w:rsidP="00542E1D">
            <w:pPr>
              <w:rPr>
                <w:b/>
                <w:bCs/>
              </w:rPr>
            </w:pPr>
            <w:r w:rsidRPr="00542E1D">
              <w:rPr>
                <w:b/>
                <w:bCs/>
              </w:rPr>
              <w:t>Date:</w:t>
            </w:r>
          </w:p>
          <w:p w14:paraId="1E5401EB" w14:textId="32189D8B" w:rsidR="00375A77" w:rsidRPr="009608FB" w:rsidRDefault="00375A77" w:rsidP="009B3D1F">
            <w:pPr>
              <w:spacing w:before="60" w:after="60"/>
              <w:rPr>
                <w:rFonts w:ascii="Arial" w:hAnsi="Arial" w:cs="Arial"/>
                <w:sz w:val="21"/>
                <w:szCs w:val="21"/>
              </w:rPr>
            </w:pPr>
          </w:p>
        </w:tc>
      </w:tr>
      <w:tr w:rsidR="00542E1D" w14:paraId="55F971D1" w14:textId="77777777" w:rsidTr="00542E1D">
        <w:tc>
          <w:tcPr>
            <w:tcW w:w="9016" w:type="dxa"/>
            <w:shd w:val="clear" w:color="auto" w:fill="000000" w:themeFill="text1"/>
          </w:tcPr>
          <w:p w14:paraId="648824D2" w14:textId="4732EE8E" w:rsidR="00542E1D" w:rsidRPr="00542E1D" w:rsidRDefault="00542E1D" w:rsidP="00375A77">
            <w:pPr>
              <w:rPr>
                <w:b/>
                <w:bCs/>
                <w:i/>
                <w:iCs/>
              </w:rPr>
            </w:pPr>
            <w:r w:rsidRPr="00542E1D">
              <w:rPr>
                <w:b/>
                <w:bCs/>
                <w:i/>
                <w:iCs/>
                <w:color w:val="FFFFFF" w:themeColor="background1"/>
              </w:rPr>
              <w:lastRenderedPageBreak/>
              <w:t>Head of Department/School Confirmation</w:t>
            </w:r>
          </w:p>
        </w:tc>
      </w:tr>
      <w:tr w:rsidR="00542E1D" w14:paraId="1789E1E1" w14:textId="77777777" w:rsidTr="00542E1D">
        <w:tc>
          <w:tcPr>
            <w:tcW w:w="9016" w:type="dxa"/>
          </w:tcPr>
          <w:p w14:paraId="7B829C3A" w14:textId="77777777" w:rsidR="00441433" w:rsidRDefault="00441433" w:rsidP="00542E1D"/>
          <w:p w14:paraId="48890A3E" w14:textId="0F4F97E3" w:rsidR="00542E1D" w:rsidRDefault="00542E1D" w:rsidP="00542E1D">
            <w:r w:rsidRPr="00814CDA">
              <w:t xml:space="preserve">The Department/Faculty/School has the necessary resources to support this project and potential </w:t>
            </w:r>
            <w:r>
              <w:t>s</w:t>
            </w:r>
            <w:r w:rsidRPr="00814CDA">
              <w:t>tudent across the period of the project and PhD studies.</w:t>
            </w:r>
          </w:p>
          <w:p w14:paraId="2C89F51B" w14:textId="77777777" w:rsidR="00542E1D" w:rsidRDefault="00542E1D" w:rsidP="00542E1D"/>
          <w:p w14:paraId="4C5ACB75" w14:textId="77777777" w:rsidR="00542E1D" w:rsidRDefault="00542E1D" w:rsidP="00542E1D">
            <w:pPr>
              <w:rPr>
                <w:b/>
                <w:bCs/>
              </w:rPr>
            </w:pPr>
            <w:proofErr w:type="spellStart"/>
            <w:r w:rsidRPr="00542E1D">
              <w:rPr>
                <w:b/>
                <w:bCs/>
              </w:rPr>
              <w:t>HoD</w:t>
            </w:r>
            <w:proofErr w:type="spellEnd"/>
            <w:r w:rsidRPr="00542E1D">
              <w:rPr>
                <w:b/>
                <w:bCs/>
              </w:rPr>
              <w:t>/S Name:</w:t>
            </w:r>
          </w:p>
          <w:p w14:paraId="0CF83CD2" w14:textId="77777777" w:rsidR="00542E1D" w:rsidRPr="00542E1D" w:rsidRDefault="00542E1D" w:rsidP="00542E1D">
            <w:pPr>
              <w:rPr>
                <w:b/>
                <w:bCs/>
              </w:rPr>
            </w:pPr>
          </w:p>
          <w:p w14:paraId="523C26A9" w14:textId="77777777" w:rsidR="00542E1D" w:rsidRDefault="00542E1D" w:rsidP="00542E1D">
            <w:pPr>
              <w:rPr>
                <w:b/>
                <w:bCs/>
              </w:rPr>
            </w:pPr>
            <w:proofErr w:type="spellStart"/>
            <w:r w:rsidRPr="00542E1D">
              <w:rPr>
                <w:b/>
                <w:bCs/>
              </w:rPr>
              <w:t>HoD</w:t>
            </w:r>
            <w:proofErr w:type="spellEnd"/>
            <w:r w:rsidRPr="00542E1D">
              <w:rPr>
                <w:b/>
                <w:bCs/>
              </w:rPr>
              <w:t>/S Email:</w:t>
            </w:r>
          </w:p>
          <w:p w14:paraId="3F778FA0" w14:textId="77777777" w:rsidR="00542E1D" w:rsidRPr="00542E1D" w:rsidRDefault="00542E1D" w:rsidP="00542E1D">
            <w:pPr>
              <w:rPr>
                <w:b/>
                <w:bCs/>
              </w:rPr>
            </w:pPr>
          </w:p>
          <w:p w14:paraId="68A41575" w14:textId="77777777" w:rsidR="00542E1D" w:rsidRPr="00542E1D" w:rsidRDefault="00542E1D" w:rsidP="00542E1D">
            <w:pPr>
              <w:rPr>
                <w:b/>
                <w:bCs/>
              </w:rPr>
            </w:pPr>
            <w:r w:rsidRPr="00542E1D">
              <w:rPr>
                <w:b/>
                <w:bCs/>
              </w:rPr>
              <w:t>Date:</w:t>
            </w:r>
          </w:p>
          <w:p w14:paraId="0193A0BB" w14:textId="77777777" w:rsidR="00542E1D" w:rsidRPr="009608FB" w:rsidRDefault="00542E1D" w:rsidP="00375A77">
            <w:pPr>
              <w:rPr>
                <w:rFonts w:ascii="Arial" w:hAnsi="Arial" w:cs="Arial"/>
                <w:b/>
              </w:rPr>
            </w:pPr>
          </w:p>
        </w:tc>
      </w:tr>
    </w:tbl>
    <w:p w14:paraId="3CEE54E7" w14:textId="77777777" w:rsidR="003C7558" w:rsidRPr="003C7558" w:rsidRDefault="003C7558"/>
    <w:p w14:paraId="1E3BF6AA" w14:textId="77777777" w:rsidR="003C7558" w:rsidRDefault="003C7558"/>
    <w:p w14:paraId="7D729BF0" w14:textId="77777777" w:rsidR="003C7558" w:rsidRDefault="003C7558"/>
    <w:sectPr w:rsidR="003C7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9AD"/>
    <w:multiLevelType w:val="hybridMultilevel"/>
    <w:tmpl w:val="B40261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6F49EC"/>
    <w:multiLevelType w:val="hybridMultilevel"/>
    <w:tmpl w:val="82125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163AA0"/>
    <w:multiLevelType w:val="hybridMultilevel"/>
    <w:tmpl w:val="8556C38C"/>
    <w:lvl w:ilvl="0" w:tplc="2C228152">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3350B6"/>
    <w:multiLevelType w:val="hybridMultilevel"/>
    <w:tmpl w:val="1C6016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897D0B"/>
    <w:multiLevelType w:val="hybridMultilevel"/>
    <w:tmpl w:val="318084FE"/>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6D106000"/>
    <w:multiLevelType w:val="hybridMultilevel"/>
    <w:tmpl w:val="E7B80C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C170C1"/>
    <w:multiLevelType w:val="hybridMultilevel"/>
    <w:tmpl w:val="59B4E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662098">
    <w:abstractNumId w:val="5"/>
  </w:num>
  <w:num w:numId="2" w16cid:durableId="994798355">
    <w:abstractNumId w:val="0"/>
  </w:num>
  <w:num w:numId="3" w16cid:durableId="921455667">
    <w:abstractNumId w:val="6"/>
  </w:num>
  <w:num w:numId="4" w16cid:durableId="1157309463">
    <w:abstractNumId w:val="4"/>
  </w:num>
  <w:num w:numId="5" w16cid:durableId="769475088">
    <w:abstractNumId w:val="3"/>
  </w:num>
  <w:num w:numId="6" w16cid:durableId="431243087">
    <w:abstractNumId w:val="1"/>
  </w:num>
  <w:num w:numId="7" w16cid:durableId="81745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58"/>
    <w:rsid w:val="0004550D"/>
    <w:rsid w:val="00064924"/>
    <w:rsid w:val="000700FC"/>
    <w:rsid w:val="000716E8"/>
    <w:rsid w:val="000929B5"/>
    <w:rsid w:val="000B1ECF"/>
    <w:rsid w:val="001151B1"/>
    <w:rsid w:val="001252C1"/>
    <w:rsid w:val="00147D9F"/>
    <w:rsid w:val="001A1867"/>
    <w:rsid w:val="001D3A45"/>
    <w:rsid w:val="001E7DFD"/>
    <w:rsid w:val="0020614B"/>
    <w:rsid w:val="00214FCA"/>
    <w:rsid w:val="0022698B"/>
    <w:rsid w:val="002A70A4"/>
    <w:rsid w:val="002E21CE"/>
    <w:rsid w:val="003267AA"/>
    <w:rsid w:val="0034412F"/>
    <w:rsid w:val="00375A77"/>
    <w:rsid w:val="00383F50"/>
    <w:rsid w:val="0039548A"/>
    <w:rsid w:val="00396B25"/>
    <w:rsid w:val="003A188F"/>
    <w:rsid w:val="003C7558"/>
    <w:rsid w:val="00441433"/>
    <w:rsid w:val="00444627"/>
    <w:rsid w:val="00453267"/>
    <w:rsid w:val="004965D9"/>
    <w:rsid w:val="004A3E5D"/>
    <w:rsid w:val="005004FF"/>
    <w:rsid w:val="00542E1D"/>
    <w:rsid w:val="00584F06"/>
    <w:rsid w:val="005A2B21"/>
    <w:rsid w:val="005A4F34"/>
    <w:rsid w:val="005A5687"/>
    <w:rsid w:val="005D14E2"/>
    <w:rsid w:val="005D4806"/>
    <w:rsid w:val="005E1234"/>
    <w:rsid w:val="0060298C"/>
    <w:rsid w:val="0061639E"/>
    <w:rsid w:val="0062011F"/>
    <w:rsid w:val="006443C7"/>
    <w:rsid w:val="00660B7A"/>
    <w:rsid w:val="00671F31"/>
    <w:rsid w:val="00673A72"/>
    <w:rsid w:val="006C5281"/>
    <w:rsid w:val="006E1658"/>
    <w:rsid w:val="006E3750"/>
    <w:rsid w:val="0070682F"/>
    <w:rsid w:val="0072539C"/>
    <w:rsid w:val="00737B34"/>
    <w:rsid w:val="00760D03"/>
    <w:rsid w:val="0077608D"/>
    <w:rsid w:val="007B024A"/>
    <w:rsid w:val="007D6C25"/>
    <w:rsid w:val="007F235B"/>
    <w:rsid w:val="00825BB2"/>
    <w:rsid w:val="008730F2"/>
    <w:rsid w:val="008766DA"/>
    <w:rsid w:val="00912D3E"/>
    <w:rsid w:val="0092671E"/>
    <w:rsid w:val="00927EA9"/>
    <w:rsid w:val="009342E7"/>
    <w:rsid w:val="00943909"/>
    <w:rsid w:val="00943C2A"/>
    <w:rsid w:val="009608FB"/>
    <w:rsid w:val="009A4B54"/>
    <w:rsid w:val="009B1731"/>
    <w:rsid w:val="009B3D1F"/>
    <w:rsid w:val="009B5B20"/>
    <w:rsid w:val="009C62DF"/>
    <w:rsid w:val="009D0296"/>
    <w:rsid w:val="009E0BC9"/>
    <w:rsid w:val="00A731A8"/>
    <w:rsid w:val="00AE61D5"/>
    <w:rsid w:val="00AF5C9E"/>
    <w:rsid w:val="00AF79EE"/>
    <w:rsid w:val="00B40DB8"/>
    <w:rsid w:val="00B50C69"/>
    <w:rsid w:val="00B546CD"/>
    <w:rsid w:val="00B84512"/>
    <w:rsid w:val="00C16EB3"/>
    <w:rsid w:val="00C956F0"/>
    <w:rsid w:val="00CF6E3B"/>
    <w:rsid w:val="00D3460B"/>
    <w:rsid w:val="00D9165B"/>
    <w:rsid w:val="00E36A3E"/>
    <w:rsid w:val="00E527C8"/>
    <w:rsid w:val="00EA53A3"/>
    <w:rsid w:val="00ED7671"/>
    <w:rsid w:val="00EE1F13"/>
    <w:rsid w:val="00F25D23"/>
    <w:rsid w:val="00F8689B"/>
    <w:rsid w:val="00FB4D02"/>
    <w:rsid w:val="00FE7C43"/>
  </w:rsids>
  <m:mathPr>
    <m:mathFont m:val="Cambria Math"/>
    <m:brkBin m:val="before"/>
    <m:brkBinSub m:val="--"/>
    <m:smallFrac m:val="0"/>
    <m:dispDef/>
    <m:lMargin m:val="0"/>
    <m:rMargin m:val="0"/>
    <m:defJc m:val="centerGroup"/>
    <m:wrapIndent m:val="1440"/>
    <m:intLim m:val="subSup"/>
    <m:naryLim m:val="undOvr"/>
  </m:mathPr>
  <w:themeFontLang w:val="en-NZ"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E68F"/>
  <w15:chartTrackingRefBased/>
  <w15:docId w15:val="{68ABC049-106B-4066-9879-613EA41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77"/>
    <w:rPr>
      <w:lang w:val="en-US"/>
    </w:rPr>
  </w:style>
  <w:style w:type="paragraph" w:styleId="Heading1">
    <w:name w:val="heading 1"/>
    <w:basedOn w:val="Normal"/>
    <w:next w:val="Normal"/>
    <w:link w:val="Heading1Char"/>
    <w:uiPriority w:val="9"/>
    <w:unhideWhenUsed/>
    <w:qFormat/>
    <w:rsid w:val="003C7558"/>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styleId="Heading2">
    <w:name w:val="heading 2"/>
    <w:basedOn w:val="Normal"/>
    <w:next w:val="Normal"/>
    <w:link w:val="Heading2Char"/>
    <w:uiPriority w:val="9"/>
    <w:semiHidden/>
    <w:unhideWhenUsed/>
    <w:qFormat/>
    <w:rsid w:val="00383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558"/>
    <w:rPr>
      <w:rFonts w:asciiTheme="majorHAnsi" w:eastAsiaTheme="majorEastAsia" w:hAnsiTheme="majorHAnsi" w:cstheme="majorBidi"/>
      <w:b/>
      <w:bCs/>
      <w:color w:val="7F7F7F" w:themeColor="text1" w:themeTint="80"/>
      <w:spacing w:val="4"/>
      <w:sz w:val="36"/>
      <w:szCs w:val="36"/>
      <w:lang w:val="en-US" w:eastAsia="ja-JP"/>
    </w:rPr>
  </w:style>
  <w:style w:type="character" w:styleId="Hyperlink">
    <w:name w:val="Hyperlink"/>
    <w:basedOn w:val="DefaultParagraphFont"/>
    <w:uiPriority w:val="99"/>
    <w:unhideWhenUsed/>
    <w:rsid w:val="003C7558"/>
    <w:rPr>
      <w:color w:val="0563C1" w:themeColor="hyperlink"/>
      <w:u w:val="single"/>
    </w:rPr>
  </w:style>
  <w:style w:type="character" w:styleId="CommentReference">
    <w:name w:val="annotation reference"/>
    <w:basedOn w:val="DefaultParagraphFont"/>
    <w:uiPriority w:val="99"/>
    <w:semiHidden/>
    <w:unhideWhenUsed/>
    <w:rsid w:val="003C7558"/>
    <w:rPr>
      <w:sz w:val="16"/>
      <w:szCs w:val="16"/>
    </w:rPr>
  </w:style>
  <w:style w:type="paragraph" w:styleId="CommentText">
    <w:name w:val="annotation text"/>
    <w:basedOn w:val="Normal"/>
    <w:link w:val="CommentTextChar"/>
    <w:uiPriority w:val="99"/>
    <w:semiHidden/>
    <w:unhideWhenUsed/>
    <w:rsid w:val="003C7558"/>
    <w:pPr>
      <w:spacing w:line="240" w:lineRule="auto"/>
    </w:pPr>
    <w:rPr>
      <w:sz w:val="20"/>
      <w:szCs w:val="20"/>
    </w:rPr>
  </w:style>
  <w:style w:type="character" w:customStyle="1" w:styleId="CommentTextChar">
    <w:name w:val="Comment Text Char"/>
    <w:basedOn w:val="DefaultParagraphFont"/>
    <w:link w:val="CommentText"/>
    <w:uiPriority w:val="99"/>
    <w:semiHidden/>
    <w:rsid w:val="003C7558"/>
    <w:rPr>
      <w:sz w:val="20"/>
      <w:szCs w:val="20"/>
      <w:lang w:val="en-US"/>
    </w:rPr>
  </w:style>
  <w:style w:type="paragraph" w:styleId="BalloonText">
    <w:name w:val="Balloon Text"/>
    <w:basedOn w:val="Normal"/>
    <w:link w:val="BalloonTextChar"/>
    <w:uiPriority w:val="99"/>
    <w:semiHidden/>
    <w:unhideWhenUsed/>
    <w:rsid w:val="003C7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8"/>
    <w:rPr>
      <w:rFonts w:ascii="Segoe UI" w:hAnsi="Segoe UI" w:cs="Segoe UI"/>
      <w:sz w:val="18"/>
      <w:szCs w:val="18"/>
      <w:lang w:val="en-US"/>
    </w:rPr>
  </w:style>
  <w:style w:type="paragraph" w:styleId="ListParagraph">
    <w:name w:val="List Paragraph"/>
    <w:basedOn w:val="Normal"/>
    <w:uiPriority w:val="34"/>
    <w:qFormat/>
    <w:rsid w:val="003C7558"/>
    <w:pPr>
      <w:ind w:left="720"/>
      <w:contextualSpacing/>
    </w:pPr>
  </w:style>
  <w:style w:type="table" w:styleId="TableGrid">
    <w:name w:val="Table Grid"/>
    <w:basedOn w:val="TableNormal"/>
    <w:uiPriority w:val="39"/>
    <w:rsid w:val="006C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5BB2"/>
    <w:rPr>
      <w:b/>
      <w:bCs/>
    </w:rPr>
  </w:style>
  <w:style w:type="character" w:customStyle="1" w:styleId="CommentSubjectChar">
    <w:name w:val="Comment Subject Char"/>
    <w:basedOn w:val="CommentTextChar"/>
    <w:link w:val="CommentSubject"/>
    <w:uiPriority w:val="99"/>
    <w:semiHidden/>
    <w:rsid w:val="00825BB2"/>
    <w:rPr>
      <w:b/>
      <w:bCs/>
      <w:sz w:val="20"/>
      <w:szCs w:val="20"/>
      <w:lang w:val="en-US"/>
    </w:rPr>
  </w:style>
  <w:style w:type="character" w:customStyle="1" w:styleId="Heading2Char">
    <w:name w:val="Heading 2 Char"/>
    <w:basedOn w:val="DefaultParagraphFont"/>
    <w:link w:val="Heading2"/>
    <w:uiPriority w:val="9"/>
    <w:semiHidden/>
    <w:rsid w:val="00383F5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490">
      <w:bodyDiv w:val="1"/>
      <w:marLeft w:val="0"/>
      <w:marRight w:val="0"/>
      <w:marTop w:val="0"/>
      <w:marBottom w:val="0"/>
      <w:divBdr>
        <w:top w:val="none" w:sz="0" w:space="0" w:color="auto"/>
        <w:left w:val="none" w:sz="0" w:space="0" w:color="auto"/>
        <w:bottom w:val="none" w:sz="0" w:space="0" w:color="auto"/>
        <w:right w:val="none" w:sz="0" w:space="0" w:color="auto"/>
      </w:divBdr>
    </w:div>
    <w:div w:id="598955050">
      <w:bodyDiv w:val="1"/>
      <w:marLeft w:val="0"/>
      <w:marRight w:val="0"/>
      <w:marTop w:val="0"/>
      <w:marBottom w:val="0"/>
      <w:divBdr>
        <w:top w:val="none" w:sz="0" w:space="0" w:color="auto"/>
        <w:left w:val="none" w:sz="0" w:space="0" w:color="auto"/>
        <w:bottom w:val="none" w:sz="0" w:space="0" w:color="auto"/>
        <w:right w:val="none" w:sz="0" w:space="0" w:color="auto"/>
      </w:divBdr>
    </w:div>
    <w:div w:id="8520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larships@canterbury.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9861-E59C-4876-9189-8871B744B7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Berrisford</dc:creator>
  <cp:keywords/>
  <dc:description/>
  <cp:lastModifiedBy>Laura Berrisford</cp:lastModifiedBy>
  <cp:revision>4</cp:revision>
  <dcterms:created xsi:type="dcterms:W3CDTF">2023-05-30T23:23:00Z</dcterms:created>
  <dcterms:modified xsi:type="dcterms:W3CDTF">2023-05-30T23:24:00Z</dcterms:modified>
</cp:coreProperties>
</file>