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E4ED" w14:textId="77777777" w:rsidR="003C0B20" w:rsidRPr="00FD00D2" w:rsidRDefault="003C0B20" w:rsidP="0081415D">
      <w:pPr>
        <w:rPr>
          <w:rFonts w:asciiTheme="majorHAnsi" w:hAnsiTheme="majorHAnsi"/>
          <w:sz w:val="20"/>
          <w:szCs w:val="20"/>
        </w:rPr>
      </w:pPr>
    </w:p>
    <w:p w14:paraId="077FEA50" w14:textId="392890BB" w:rsidR="00140961" w:rsidRPr="00A716A8" w:rsidRDefault="00140961" w:rsidP="00F16BB7">
      <w:pPr>
        <w:spacing w:after="120"/>
        <w:jc w:val="center"/>
        <w:rPr>
          <w:rFonts w:ascii="Aptos" w:hAnsi="Aptos"/>
          <w:b/>
          <w:color w:val="000000"/>
          <w:sz w:val="28"/>
          <w:szCs w:val="28"/>
        </w:rPr>
      </w:pPr>
      <w:r w:rsidRPr="00A716A8">
        <w:rPr>
          <w:rFonts w:ascii="Aptos" w:hAnsi="Aptos"/>
          <w:b/>
          <w:color w:val="000000"/>
          <w:sz w:val="28"/>
          <w:szCs w:val="28"/>
        </w:rPr>
        <w:t>REFERRAL FORM</w:t>
      </w:r>
    </w:p>
    <w:p w14:paraId="514CB622" w14:textId="3DB3DC7E" w:rsidR="00140961" w:rsidRPr="00A716A8" w:rsidRDefault="00140961" w:rsidP="00F16BB7">
      <w:pPr>
        <w:spacing w:after="60"/>
        <w:jc w:val="center"/>
        <w:rPr>
          <w:rFonts w:ascii="Aptos" w:hAnsi="Aptos"/>
          <w:i/>
          <w:color w:val="000000"/>
          <w:sz w:val="22"/>
          <w:szCs w:val="22"/>
        </w:rPr>
      </w:pPr>
      <w:r w:rsidRPr="00A716A8">
        <w:rPr>
          <w:rFonts w:ascii="Aptos" w:hAnsi="Aptos"/>
          <w:i/>
          <w:sz w:val="22"/>
          <w:szCs w:val="22"/>
        </w:rPr>
        <w:t xml:space="preserve">He mana </w:t>
      </w:r>
      <w:proofErr w:type="spellStart"/>
      <w:r w:rsidRPr="00A716A8">
        <w:rPr>
          <w:rFonts w:ascii="Aptos" w:hAnsi="Aptos"/>
          <w:i/>
          <w:sz w:val="22"/>
          <w:szCs w:val="22"/>
        </w:rPr>
        <w:t>tō</w:t>
      </w:r>
      <w:proofErr w:type="spellEnd"/>
      <w:r w:rsidRPr="00A716A8">
        <w:rPr>
          <w:rFonts w:ascii="Aptos" w:hAnsi="Aptos"/>
          <w:i/>
          <w:sz w:val="22"/>
          <w:szCs w:val="22"/>
        </w:rPr>
        <w:t xml:space="preserve"> </w:t>
      </w:r>
      <w:proofErr w:type="spellStart"/>
      <w:r w:rsidRPr="00A716A8">
        <w:rPr>
          <w:rFonts w:ascii="Aptos" w:hAnsi="Aptos"/>
          <w:i/>
          <w:sz w:val="22"/>
          <w:szCs w:val="22"/>
        </w:rPr>
        <w:t>te</w:t>
      </w:r>
      <w:proofErr w:type="spellEnd"/>
      <w:r w:rsidRPr="00A716A8">
        <w:rPr>
          <w:rFonts w:ascii="Aptos" w:hAnsi="Aptos"/>
          <w:i/>
          <w:sz w:val="22"/>
          <w:szCs w:val="22"/>
        </w:rPr>
        <w:t xml:space="preserve"> </w:t>
      </w:r>
      <w:proofErr w:type="spellStart"/>
      <w:r w:rsidRPr="00A716A8">
        <w:rPr>
          <w:rFonts w:ascii="Aptos" w:hAnsi="Aptos"/>
          <w:i/>
          <w:sz w:val="22"/>
          <w:szCs w:val="22"/>
        </w:rPr>
        <w:t>tangata</w:t>
      </w:r>
      <w:proofErr w:type="spellEnd"/>
      <w:r w:rsidR="00F16BB7">
        <w:rPr>
          <w:rFonts w:ascii="Aptos" w:hAnsi="Aptos"/>
          <w:i/>
          <w:sz w:val="22"/>
          <w:szCs w:val="22"/>
        </w:rPr>
        <w:t xml:space="preserve"> </w:t>
      </w:r>
      <w:r w:rsidRPr="00A716A8">
        <w:rPr>
          <w:rFonts w:ascii="Aptos" w:hAnsi="Aptos"/>
          <w:i/>
          <w:sz w:val="22"/>
          <w:szCs w:val="22"/>
        </w:rPr>
        <w:t>/</w:t>
      </w:r>
      <w:r w:rsidR="00F16BB7">
        <w:rPr>
          <w:rFonts w:ascii="Aptos" w:hAnsi="Aptos"/>
          <w:i/>
          <w:sz w:val="22"/>
          <w:szCs w:val="22"/>
        </w:rPr>
        <w:t xml:space="preserve"> </w:t>
      </w:r>
      <w:r w:rsidRPr="00A716A8">
        <w:rPr>
          <w:rFonts w:ascii="Aptos" w:hAnsi="Aptos"/>
          <w:i/>
          <w:color w:val="000000"/>
          <w:sz w:val="22"/>
          <w:szCs w:val="22"/>
        </w:rPr>
        <w:t>We value people and their differences</w:t>
      </w:r>
    </w:p>
    <w:p w14:paraId="06F4239A" w14:textId="3D1A86D8" w:rsidR="00140961" w:rsidRPr="00A716A8" w:rsidRDefault="00140961" w:rsidP="00F16BB7">
      <w:pPr>
        <w:spacing w:after="120"/>
        <w:jc w:val="center"/>
        <w:rPr>
          <w:rFonts w:ascii="Aptos" w:hAnsi="Aptos"/>
          <w:i/>
          <w:color w:val="000000"/>
          <w:sz w:val="22"/>
          <w:szCs w:val="22"/>
        </w:rPr>
      </w:pPr>
      <w:r w:rsidRPr="00A716A8">
        <w:rPr>
          <w:rFonts w:ascii="Aptos" w:hAnsi="Aptos"/>
          <w:i/>
          <w:color w:val="000000"/>
          <w:sz w:val="22"/>
          <w:szCs w:val="22"/>
        </w:rPr>
        <w:t xml:space="preserve">Kia aroha ki </w:t>
      </w:r>
      <w:proofErr w:type="spellStart"/>
      <w:r w:rsidRPr="00A716A8">
        <w:rPr>
          <w:rFonts w:ascii="Aptos" w:hAnsi="Aptos"/>
          <w:i/>
          <w:color w:val="000000"/>
          <w:sz w:val="22"/>
          <w:szCs w:val="22"/>
        </w:rPr>
        <w:t>te</w:t>
      </w:r>
      <w:proofErr w:type="spellEnd"/>
      <w:r w:rsidRPr="00A716A8">
        <w:rPr>
          <w:rFonts w:ascii="Aptos" w:hAnsi="Aptos"/>
          <w:i/>
          <w:color w:val="000000"/>
          <w:sz w:val="22"/>
          <w:szCs w:val="22"/>
        </w:rPr>
        <w:t xml:space="preserve"> </w:t>
      </w:r>
      <w:proofErr w:type="spellStart"/>
      <w:r w:rsidRPr="00A716A8">
        <w:rPr>
          <w:rFonts w:ascii="Aptos" w:hAnsi="Aptos"/>
          <w:i/>
          <w:color w:val="000000"/>
          <w:sz w:val="22"/>
          <w:szCs w:val="22"/>
        </w:rPr>
        <w:t>tangata</w:t>
      </w:r>
      <w:proofErr w:type="spellEnd"/>
      <w:r w:rsidR="00F16BB7">
        <w:rPr>
          <w:rFonts w:ascii="Aptos" w:hAnsi="Aptos"/>
          <w:i/>
          <w:color w:val="000000"/>
          <w:sz w:val="22"/>
          <w:szCs w:val="22"/>
        </w:rPr>
        <w:t xml:space="preserve"> </w:t>
      </w:r>
      <w:r w:rsidRPr="00A716A8">
        <w:rPr>
          <w:rFonts w:ascii="Aptos" w:hAnsi="Aptos"/>
          <w:i/>
          <w:color w:val="000000"/>
          <w:sz w:val="22"/>
          <w:szCs w:val="22"/>
        </w:rPr>
        <w:t>/</w:t>
      </w:r>
      <w:r w:rsidR="00F16BB7">
        <w:rPr>
          <w:rFonts w:ascii="Aptos" w:hAnsi="Aptos"/>
          <w:i/>
          <w:color w:val="000000"/>
          <w:sz w:val="22"/>
          <w:szCs w:val="22"/>
        </w:rPr>
        <w:t xml:space="preserve"> </w:t>
      </w:r>
      <w:r w:rsidRPr="00A716A8">
        <w:rPr>
          <w:rFonts w:ascii="Aptos" w:hAnsi="Aptos"/>
          <w:i/>
          <w:color w:val="000000"/>
          <w:sz w:val="22"/>
          <w:szCs w:val="22"/>
        </w:rPr>
        <w:t>We extend care and empower other</w:t>
      </w:r>
      <w:r w:rsidR="00A23DED">
        <w:rPr>
          <w:rFonts w:ascii="Aptos" w:hAnsi="Aptos"/>
          <w:i/>
          <w:color w:val="000000"/>
          <w:sz w:val="22"/>
          <w:szCs w:val="22"/>
        </w:rPr>
        <w:t>s</w:t>
      </w:r>
    </w:p>
    <w:p w14:paraId="5F0677FA" w14:textId="77777777" w:rsidR="00140961" w:rsidRPr="00A716A8" w:rsidRDefault="00140961" w:rsidP="00140961">
      <w:pPr>
        <w:jc w:val="center"/>
        <w:rPr>
          <w:rFonts w:ascii="Aptos" w:hAnsi="Aptos"/>
          <w:iCs/>
          <w:color w:val="000000"/>
          <w:sz w:val="16"/>
          <w:szCs w:val="16"/>
        </w:rPr>
      </w:pPr>
    </w:p>
    <w:p w14:paraId="16359208" w14:textId="3D5202A6" w:rsidR="00140961" w:rsidRPr="00A716A8" w:rsidRDefault="00140961" w:rsidP="00062437">
      <w:pPr>
        <w:rPr>
          <w:rFonts w:ascii="Aptos" w:hAnsi="Aptos"/>
          <w:sz w:val="22"/>
          <w:szCs w:val="22"/>
        </w:rPr>
      </w:pPr>
      <w:r w:rsidRPr="00A716A8">
        <w:rPr>
          <w:rFonts w:ascii="Aptos" w:hAnsi="Aptos"/>
          <w:color w:val="000000"/>
          <w:sz w:val="22"/>
          <w:szCs w:val="22"/>
        </w:rPr>
        <w:t xml:space="preserve">The UC Psychology Centre can offer psychological assessment and therapy for a range of difficulties for both adults and children. The </w:t>
      </w:r>
      <w:r w:rsidR="002C1566">
        <w:rPr>
          <w:rFonts w:ascii="Aptos" w:hAnsi="Aptos"/>
          <w:color w:val="000000"/>
          <w:sz w:val="22"/>
          <w:szCs w:val="22"/>
        </w:rPr>
        <w:t>Centre</w:t>
      </w:r>
      <w:r w:rsidRPr="00A716A8">
        <w:rPr>
          <w:rFonts w:ascii="Aptos" w:hAnsi="Aptos"/>
          <w:color w:val="000000"/>
          <w:sz w:val="22"/>
          <w:szCs w:val="22"/>
        </w:rPr>
        <w:t xml:space="preserve"> is focused on assessments for neurodiversity, such as autism and ADHD. We welcome referrals from people in the community wishing to refer themselves, as well as from other professionals.</w:t>
      </w:r>
      <w:r w:rsidRPr="00A716A8">
        <w:rPr>
          <w:rFonts w:ascii="Aptos" w:hAnsi="Aptos"/>
          <w:sz w:val="22"/>
          <w:szCs w:val="22"/>
        </w:rPr>
        <w:t xml:space="preserve"> </w:t>
      </w:r>
    </w:p>
    <w:p w14:paraId="202FF913" w14:textId="77777777" w:rsidR="00140961" w:rsidRPr="00A716A8" w:rsidRDefault="00140961" w:rsidP="00062437">
      <w:pPr>
        <w:rPr>
          <w:rFonts w:ascii="Aptos" w:hAnsi="Aptos"/>
          <w:b/>
          <w:color w:val="000000"/>
          <w:sz w:val="16"/>
          <w:szCs w:val="16"/>
        </w:rPr>
      </w:pPr>
    </w:p>
    <w:p w14:paraId="6B732245" w14:textId="77777777" w:rsidR="00140961" w:rsidRDefault="00140961" w:rsidP="00062437">
      <w:pPr>
        <w:rPr>
          <w:rFonts w:ascii="Aptos" w:hAnsi="Aptos"/>
          <w:color w:val="000000"/>
          <w:sz w:val="22"/>
          <w:szCs w:val="22"/>
        </w:rPr>
      </w:pPr>
      <w:r w:rsidRPr="00A716A8">
        <w:rPr>
          <w:rFonts w:ascii="Aptos" w:hAnsi="Aptos"/>
          <w:b/>
          <w:color w:val="000000"/>
          <w:sz w:val="22"/>
          <w:szCs w:val="22"/>
        </w:rPr>
        <w:t>Note:</w:t>
      </w:r>
      <w:r w:rsidRPr="00A716A8">
        <w:rPr>
          <w:rFonts w:ascii="Aptos" w:hAnsi="Aptos"/>
          <w:color w:val="000000"/>
          <w:sz w:val="22"/>
          <w:szCs w:val="22"/>
        </w:rPr>
        <w:t xml:space="preserve"> As a training clinic we </w:t>
      </w:r>
      <w:proofErr w:type="gramStart"/>
      <w:r w:rsidRPr="00A716A8">
        <w:rPr>
          <w:rFonts w:ascii="Aptos" w:hAnsi="Aptos"/>
          <w:color w:val="000000"/>
          <w:sz w:val="22"/>
          <w:szCs w:val="22"/>
        </w:rPr>
        <w:t>are not able to</w:t>
      </w:r>
      <w:proofErr w:type="gramEnd"/>
      <w:r w:rsidRPr="00A716A8">
        <w:rPr>
          <w:rFonts w:ascii="Aptos" w:hAnsi="Aptos"/>
          <w:color w:val="000000"/>
          <w:sz w:val="22"/>
          <w:szCs w:val="22"/>
        </w:rPr>
        <w:t xml:space="preserve"> accept referrals for clients who pose an acute and serious risk to themselves or others, or whose primary needs would be better met through mental health services. We are also not able to undertake work related to court or legal matters. We do not provide crisis or emergency support. Please contact the Centre if you would like to confirm suitability. </w:t>
      </w:r>
    </w:p>
    <w:p w14:paraId="4FC64864" w14:textId="77777777" w:rsidR="006111B2" w:rsidRPr="00A716A8" w:rsidRDefault="006111B2" w:rsidP="00062437">
      <w:pPr>
        <w:rPr>
          <w:rFonts w:ascii="Aptos" w:hAnsi="Aptos"/>
          <w:sz w:val="22"/>
          <w:szCs w:val="22"/>
        </w:rPr>
      </w:pPr>
    </w:p>
    <w:tbl>
      <w:tblPr>
        <w:tblStyle w:val="TableGrid"/>
        <w:tblW w:w="10485" w:type="dxa"/>
        <w:tblLook w:val="04A0" w:firstRow="1" w:lastRow="0" w:firstColumn="1" w:lastColumn="0" w:noHBand="0" w:noVBand="1"/>
      </w:tblPr>
      <w:tblGrid>
        <w:gridCol w:w="2263"/>
        <w:gridCol w:w="2977"/>
        <w:gridCol w:w="709"/>
        <w:gridCol w:w="4536"/>
      </w:tblGrid>
      <w:tr w:rsidR="006111B2" w:rsidRPr="00666F96" w14:paraId="01B78838" w14:textId="7490607C" w:rsidTr="006532AA">
        <w:trPr>
          <w:trHeight w:val="302"/>
        </w:trPr>
        <w:tc>
          <w:tcPr>
            <w:tcW w:w="2263" w:type="dxa"/>
            <w:vMerge w:val="restart"/>
            <w:tcBorders>
              <w:top w:val="single" w:sz="4" w:space="0" w:color="auto"/>
              <w:left w:val="single" w:sz="4" w:space="0" w:color="auto"/>
              <w:bottom w:val="single" w:sz="4" w:space="0" w:color="auto"/>
              <w:right w:val="single" w:sz="4" w:space="0" w:color="auto"/>
            </w:tcBorders>
          </w:tcPr>
          <w:p w14:paraId="25D91313" w14:textId="048AEFD6" w:rsidR="006111B2" w:rsidRPr="00666F96" w:rsidRDefault="006111B2" w:rsidP="00666F96">
            <w:pPr>
              <w:spacing w:after="60"/>
              <w:rPr>
                <w:rFonts w:ascii="Aptos" w:hAnsi="Aptos"/>
                <w:b/>
                <w:bCs/>
                <w:color w:val="000000"/>
                <w:sz w:val="20"/>
                <w:szCs w:val="20"/>
              </w:rPr>
            </w:pPr>
            <w:r w:rsidRPr="00A716A8">
              <w:rPr>
                <w:rFonts w:ascii="Aptos" w:hAnsi="Aptos"/>
                <w:b/>
                <w:color w:val="000000"/>
                <w:sz w:val="20"/>
                <w:szCs w:val="20"/>
              </w:rPr>
              <w:t>D</w:t>
            </w:r>
            <w:r>
              <w:rPr>
                <w:rFonts w:ascii="Aptos" w:hAnsi="Aptos"/>
                <w:b/>
                <w:color w:val="000000"/>
                <w:sz w:val="20"/>
                <w:szCs w:val="20"/>
              </w:rPr>
              <w:t>ate</w:t>
            </w:r>
            <w:r w:rsidRPr="00A716A8">
              <w:rPr>
                <w:rFonts w:ascii="Aptos" w:hAnsi="Aptos"/>
                <w:b/>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14:paraId="098B110F" w14:textId="4DFE0A2C" w:rsidR="006111B2" w:rsidRPr="00666F96" w:rsidRDefault="006111B2" w:rsidP="00611949">
            <w:pPr>
              <w:spacing w:before="60" w:after="60"/>
              <w:rPr>
                <w:rFonts w:ascii="Aptos" w:hAnsi="Aptos"/>
                <w:b/>
                <w:bCs/>
                <w:color w:val="000000"/>
                <w:sz w:val="20"/>
                <w:szCs w:val="20"/>
              </w:rPr>
            </w:pPr>
            <w:r w:rsidRPr="00666F96">
              <w:rPr>
                <w:rFonts w:ascii="Aptos" w:hAnsi="Aptos"/>
                <w:b/>
                <w:bCs/>
                <w:color w:val="000000"/>
                <w:sz w:val="20"/>
                <w:szCs w:val="20"/>
              </w:rPr>
              <w:t>PSYCHOLOGIST ONLY CLINIC</w:t>
            </w:r>
          </w:p>
        </w:tc>
        <w:tc>
          <w:tcPr>
            <w:tcW w:w="709" w:type="dxa"/>
            <w:tcBorders>
              <w:top w:val="single" w:sz="4" w:space="0" w:color="auto"/>
              <w:left w:val="single" w:sz="4" w:space="0" w:color="auto"/>
              <w:bottom w:val="single" w:sz="4" w:space="0" w:color="auto"/>
              <w:right w:val="single" w:sz="4" w:space="0" w:color="auto"/>
            </w:tcBorders>
          </w:tcPr>
          <w:p w14:paraId="371A2984" w14:textId="77777777" w:rsidR="006111B2" w:rsidRPr="00666F96" w:rsidRDefault="006111B2" w:rsidP="00611949">
            <w:pPr>
              <w:spacing w:before="60" w:after="60"/>
              <w:jc w:val="center"/>
              <w:rPr>
                <w:rFonts w:ascii="Aptos" w:eastAsia="MS Gothic" w:hAnsi="Aptos" w:cs="MS Gothic"/>
                <w:b/>
                <w:bCs/>
                <w:color w:val="000000"/>
                <w:sz w:val="20"/>
                <w:szCs w:val="20"/>
              </w:rPr>
            </w:pPr>
            <w:r w:rsidRPr="00666F96">
              <w:rPr>
                <w:rFonts w:ascii="Aptos" w:eastAsia="MS Gothic" w:hAnsi="Aptos" w:cs="MS Gothic"/>
                <w:b/>
                <w:bCs/>
                <w:color w:val="000000"/>
              </w:rPr>
              <w:t>☐</w:t>
            </w:r>
          </w:p>
        </w:tc>
        <w:tc>
          <w:tcPr>
            <w:tcW w:w="4536" w:type="dxa"/>
            <w:vMerge w:val="restart"/>
            <w:tcBorders>
              <w:top w:val="single" w:sz="4" w:space="0" w:color="auto"/>
              <w:left w:val="single" w:sz="4" w:space="0" w:color="auto"/>
              <w:bottom w:val="single" w:sz="4" w:space="0" w:color="auto"/>
              <w:right w:val="single" w:sz="4" w:space="0" w:color="auto"/>
            </w:tcBorders>
          </w:tcPr>
          <w:p w14:paraId="61D26C55" w14:textId="730A545F" w:rsidR="006111B2" w:rsidRPr="00666F96" w:rsidRDefault="006111B2" w:rsidP="001F7B75">
            <w:pPr>
              <w:spacing w:after="60"/>
              <w:rPr>
                <w:rFonts w:ascii="Aptos" w:eastAsia="MS Gothic" w:hAnsi="Aptos" w:cs="MS Gothic"/>
                <w:b/>
                <w:bCs/>
                <w:color w:val="000000"/>
              </w:rPr>
            </w:pPr>
            <w:r>
              <w:rPr>
                <w:rFonts w:ascii="Aptos" w:hAnsi="Aptos"/>
                <w:b/>
                <w:color w:val="000000"/>
                <w:sz w:val="20"/>
                <w:szCs w:val="20"/>
              </w:rPr>
              <w:t>Fee</w:t>
            </w:r>
            <w:r w:rsidRPr="00A716A8">
              <w:rPr>
                <w:rFonts w:ascii="Aptos" w:hAnsi="Aptos"/>
                <w:b/>
                <w:color w:val="000000"/>
                <w:sz w:val="20"/>
                <w:szCs w:val="20"/>
              </w:rPr>
              <w:t>:  $</w:t>
            </w:r>
          </w:p>
        </w:tc>
      </w:tr>
      <w:tr w:rsidR="006111B2" w:rsidRPr="00666F96" w14:paraId="1C0C807F" w14:textId="6092E7B2" w:rsidTr="006532AA">
        <w:tc>
          <w:tcPr>
            <w:tcW w:w="2263" w:type="dxa"/>
            <w:vMerge/>
            <w:tcBorders>
              <w:top w:val="single" w:sz="4" w:space="0" w:color="auto"/>
              <w:left w:val="single" w:sz="4" w:space="0" w:color="auto"/>
              <w:bottom w:val="single" w:sz="4" w:space="0" w:color="auto"/>
              <w:right w:val="single" w:sz="4" w:space="0" w:color="auto"/>
            </w:tcBorders>
          </w:tcPr>
          <w:p w14:paraId="6B94C1A2" w14:textId="77777777" w:rsidR="006111B2" w:rsidRPr="00666F96" w:rsidRDefault="006111B2" w:rsidP="00666F96">
            <w:pPr>
              <w:rPr>
                <w:rFonts w:ascii="Aptos" w:hAnsi="Aptos"/>
                <w:b/>
                <w:bCs/>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8F188F5" w14:textId="13BD989F" w:rsidR="006111B2" w:rsidRPr="00666F96" w:rsidRDefault="006111B2" w:rsidP="00611949">
            <w:pPr>
              <w:spacing w:before="60" w:after="60"/>
              <w:rPr>
                <w:rFonts w:ascii="Aptos" w:hAnsi="Aptos"/>
                <w:b/>
                <w:bCs/>
                <w:color w:val="000000"/>
                <w:sz w:val="20"/>
                <w:szCs w:val="20"/>
              </w:rPr>
            </w:pPr>
            <w:r w:rsidRPr="00666F96">
              <w:rPr>
                <w:rFonts w:ascii="Aptos" w:hAnsi="Aptos"/>
                <w:b/>
                <w:bCs/>
                <w:color w:val="000000"/>
                <w:sz w:val="20"/>
                <w:szCs w:val="20"/>
              </w:rPr>
              <w:t>STUDENT LED CLINIC</w:t>
            </w:r>
          </w:p>
        </w:tc>
        <w:tc>
          <w:tcPr>
            <w:tcW w:w="709" w:type="dxa"/>
            <w:tcBorders>
              <w:top w:val="single" w:sz="4" w:space="0" w:color="auto"/>
              <w:left w:val="single" w:sz="4" w:space="0" w:color="auto"/>
              <w:bottom w:val="single" w:sz="4" w:space="0" w:color="auto"/>
              <w:right w:val="single" w:sz="4" w:space="0" w:color="auto"/>
            </w:tcBorders>
          </w:tcPr>
          <w:p w14:paraId="65201D2F" w14:textId="77777777" w:rsidR="006111B2" w:rsidRPr="00666F96" w:rsidRDefault="006111B2" w:rsidP="00611949">
            <w:pPr>
              <w:spacing w:before="60" w:after="60"/>
              <w:jc w:val="center"/>
              <w:rPr>
                <w:rFonts w:ascii="Aptos" w:hAnsi="Aptos"/>
                <w:b/>
                <w:bCs/>
                <w:color w:val="000000"/>
                <w:sz w:val="20"/>
                <w:szCs w:val="20"/>
              </w:rPr>
            </w:pPr>
            <w:r w:rsidRPr="00666F96">
              <w:rPr>
                <w:rFonts w:ascii="Aptos" w:eastAsia="MS Gothic" w:hAnsi="Aptos" w:cs="MS Gothic"/>
                <w:b/>
                <w:bCs/>
                <w:color w:val="000000"/>
              </w:rPr>
              <w:t>☐</w:t>
            </w:r>
          </w:p>
        </w:tc>
        <w:tc>
          <w:tcPr>
            <w:tcW w:w="4536" w:type="dxa"/>
            <w:vMerge/>
            <w:tcBorders>
              <w:top w:val="single" w:sz="4" w:space="0" w:color="auto"/>
              <w:left w:val="single" w:sz="4" w:space="0" w:color="auto"/>
              <w:bottom w:val="single" w:sz="4" w:space="0" w:color="auto"/>
              <w:right w:val="single" w:sz="4" w:space="0" w:color="auto"/>
            </w:tcBorders>
          </w:tcPr>
          <w:p w14:paraId="7ECF8A4D" w14:textId="77777777" w:rsidR="006111B2" w:rsidRPr="00666F96" w:rsidRDefault="006111B2" w:rsidP="001F7B75">
            <w:pPr>
              <w:rPr>
                <w:rFonts w:ascii="Aptos" w:eastAsia="MS Gothic" w:hAnsi="Aptos" w:cs="MS Gothic"/>
                <w:b/>
                <w:bCs/>
                <w:color w:val="000000"/>
              </w:rPr>
            </w:pPr>
          </w:p>
        </w:tc>
      </w:tr>
    </w:tbl>
    <w:p w14:paraId="67FDEAAA" w14:textId="77777777" w:rsidR="00140961" w:rsidRPr="00A716A8" w:rsidRDefault="00140961" w:rsidP="00140961">
      <w:pPr>
        <w:rPr>
          <w:rFonts w:ascii="Aptos" w:hAnsi="Aptos"/>
          <w:b/>
          <w:color w:val="000000"/>
          <w:sz w:val="20"/>
          <w:szCs w:val="20"/>
        </w:rPr>
      </w:pPr>
    </w:p>
    <w:p w14:paraId="1320761E" w14:textId="77777777" w:rsidR="00140961" w:rsidRPr="00060F32" w:rsidRDefault="00140961" w:rsidP="00140961">
      <w:pPr>
        <w:rPr>
          <w:rFonts w:ascii="Aptos" w:hAnsi="Aptos"/>
          <w:b/>
          <w:color w:val="000000"/>
          <w:sz w:val="22"/>
          <w:szCs w:val="22"/>
        </w:rPr>
      </w:pPr>
      <w:r w:rsidRPr="00060F32">
        <w:rPr>
          <w:rFonts w:ascii="Aptos" w:hAnsi="Aptos"/>
          <w:b/>
          <w:color w:val="000000"/>
          <w:sz w:val="22"/>
          <w:szCs w:val="22"/>
        </w:rPr>
        <w:t>REFERRER DETAILS: (E.G. GP, HEALTH PROFESSIONAL, PARENT)</w:t>
      </w:r>
    </w:p>
    <w:tbl>
      <w:tblPr>
        <w:tblW w:w="10480" w:type="dxa"/>
        <w:tblLayout w:type="fixed"/>
        <w:tblLook w:val="0000" w:firstRow="0" w:lastRow="0" w:firstColumn="0" w:lastColumn="0" w:noHBand="0" w:noVBand="0"/>
      </w:tblPr>
      <w:tblGrid>
        <w:gridCol w:w="5240"/>
        <w:gridCol w:w="5240"/>
      </w:tblGrid>
      <w:tr w:rsidR="00140961" w:rsidRPr="00A716A8" w14:paraId="5477DDC0" w14:textId="77777777" w:rsidTr="006532AA">
        <w:trPr>
          <w:trHeight w:val="619"/>
        </w:trPr>
        <w:tc>
          <w:tcPr>
            <w:tcW w:w="5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02820" w14:textId="4646F6B7" w:rsidR="00140961" w:rsidRPr="00A716A8" w:rsidRDefault="00E75944" w:rsidP="00D83ADE">
            <w:pPr>
              <w:rPr>
                <w:rFonts w:ascii="Aptos" w:hAnsi="Aptos"/>
                <w:b/>
                <w:color w:val="000000"/>
                <w:sz w:val="20"/>
                <w:szCs w:val="20"/>
              </w:rPr>
            </w:pPr>
            <w:r w:rsidRPr="00A716A8">
              <w:rPr>
                <w:rFonts w:ascii="Aptos" w:hAnsi="Aptos"/>
                <w:b/>
                <w:color w:val="000000"/>
                <w:sz w:val="20"/>
                <w:szCs w:val="20"/>
              </w:rPr>
              <w:t>Referrer’s name</w:t>
            </w:r>
            <w:r w:rsidR="00140961" w:rsidRPr="00A716A8">
              <w:rPr>
                <w:rFonts w:ascii="Aptos" w:hAnsi="Aptos"/>
                <w:b/>
                <w:color w:val="000000"/>
                <w:sz w:val="20"/>
                <w:szCs w:val="20"/>
              </w:rPr>
              <w:t xml:space="preserve">:  </w:t>
            </w:r>
          </w:p>
          <w:p w14:paraId="06F03B8E" w14:textId="77777777" w:rsidR="00140961" w:rsidRPr="00A716A8" w:rsidRDefault="00140961" w:rsidP="00D83ADE">
            <w:pPr>
              <w:rPr>
                <w:rFonts w:ascii="Aptos" w:hAnsi="Aptos"/>
                <w:b/>
                <w:color w:val="000000"/>
                <w:sz w:val="20"/>
                <w:szCs w:val="20"/>
              </w:rPr>
            </w:pPr>
          </w:p>
        </w:tc>
        <w:tc>
          <w:tcPr>
            <w:tcW w:w="5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9C54" w14:textId="77777777" w:rsidR="00140961" w:rsidRDefault="00E75944" w:rsidP="00D83ADE">
            <w:pPr>
              <w:rPr>
                <w:rFonts w:ascii="Aptos" w:hAnsi="Aptos"/>
                <w:b/>
                <w:sz w:val="20"/>
                <w:szCs w:val="20"/>
              </w:rPr>
            </w:pPr>
            <w:r w:rsidRPr="00A716A8">
              <w:rPr>
                <w:rFonts w:ascii="Aptos" w:hAnsi="Aptos"/>
                <w:b/>
                <w:color w:val="000000"/>
                <w:sz w:val="20"/>
                <w:szCs w:val="20"/>
              </w:rPr>
              <w:t>Relationship to client</w:t>
            </w:r>
            <w:r w:rsidR="00140961" w:rsidRPr="00A716A8">
              <w:rPr>
                <w:rFonts w:ascii="Aptos" w:hAnsi="Aptos"/>
                <w:b/>
                <w:color w:val="000000"/>
                <w:sz w:val="20"/>
                <w:szCs w:val="20"/>
              </w:rPr>
              <w:t xml:space="preserve">:  </w:t>
            </w:r>
            <w:r w:rsidR="00140961" w:rsidRPr="00A716A8">
              <w:rPr>
                <w:rFonts w:ascii="Aptos" w:hAnsi="Aptos"/>
                <w:b/>
                <w:sz w:val="20"/>
                <w:szCs w:val="20"/>
              </w:rPr>
              <w:t xml:space="preserve"> </w:t>
            </w:r>
          </w:p>
          <w:p w14:paraId="49296797" w14:textId="4E56CCB0" w:rsidR="00CB4B6A" w:rsidRPr="00A716A8" w:rsidRDefault="00CB4B6A" w:rsidP="00D83ADE">
            <w:pPr>
              <w:rPr>
                <w:rFonts w:ascii="Aptos" w:hAnsi="Aptos"/>
                <w:b/>
                <w:color w:val="000000"/>
                <w:sz w:val="20"/>
                <w:szCs w:val="20"/>
              </w:rPr>
            </w:pPr>
          </w:p>
        </w:tc>
      </w:tr>
    </w:tbl>
    <w:p w14:paraId="73AE9EC8" w14:textId="77777777" w:rsidR="00140961" w:rsidRPr="00A716A8" w:rsidRDefault="00140961" w:rsidP="00140961">
      <w:pPr>
        <w:rPr>
          <w:rFonts w:ascii="Aptos" w:hAnsi="Aptos"/>
          <w:b/>
          <w:color w:val="000000"/>
          <w:sz w:val="20"/>
          <w:szCs w:val="20"/>
        </w:rPr>
      </w:pPr>
    </w:p>
    <w:p w14:paraId="0D0E6621" w14:textId="77777777" w:rsidR="00140961" w:rsidRPr="00A716A8" w:rsidRDefault="00140961" w:rsidP="00140961">
      <w:pPr>
        <w:rPr>
          <w:rFonts w:ascii="Aptos" w:hAnsi="Aptos"/>
          <w:b/>
          <w:color w:val="000000"/>
          <w:sz w:val="20"/>
          <w:szCs w:val="20"/>
        </w:rPr>
      </w:pPr>
      <w:r w:rsidRPr="00A716A8">
        <w:rPr>
          <w:rFonts w:ascii="Aptos" w:hAnsi="Aptos"/>
          <w:b/>
          <w:color w:val="000000"/>
          <w:sz w:val="20"/>
          <w:szCs w:val="20"/>
        </w:rPr>
        <w:t>CLIENT DETAILS</w:t>
      </w:r>
    </w:p>
    <w:tbl>
      <w:tblPr>
        <w:tblW w:w="10485" w:type="dxa"/>
        <w:tblLayout w:type="fixed"/>
        <w:tblLook w:val="0000" w:firstRow="0" w:lastRow="0" w:firstColumn="0" w:lastColumn="0" w:noHBand="0" w:noVBand="0"/>
      </w:tblPr>
      <w:tblGrid>
        <w:gridCol w:w="5239"/>
        <w:gridCol w:w="3257"/>
        <w:gridCol w:w="1989"/>
      </w:tblGrid>
      <w:tr w:rsidR="006532AA" w:rsidRPr="00A716A8" w14:paraId="22278462" w14:textId="77777777" w:rsidTr="00D53F5D">
        <w:trPr>
          <w:trHeight w:val="561"/>
        </w:trPr>
        <w:tc>
          <w:tcPr>
            <w:tcW w:w="5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0C30C" w14:textId="7E8154B7" w:rsidR="006532AA" w:rsidRPr="00A716A8" w:rsidRDefault="006532AA" w:rsidP="00D83ADE">
            <w:pPr>
              <w:rPr>
                <w:rFonts w:ascii="Aptos" w:hAnsi="Aptos"/>
                <w:b/>
                <w:color w:val="000000"/>
                <w:sz w:val="20"/>
                <w:szCs w:val="20"/>
              </w:rPr>
            </w:pPr>
            <w:r w:rsidRPr="00A716A8">
              <w:rPr>
                <w:rFonts w:ascii="Aptos" w:hAnsi="Aptos"/>
                <w:b/>
                <w:color w:val="000000"/>
                <w:sz w:val="20"/>
                <w:szCs w:val="20"/>
              </w:rPr>
              <w:t xml:space="preserve">Name:   </w:t>
            </w:r>
          </w:p>
        </w:tc>
        <w:tc>
          <w:tcPr>
            <w:tcW w:w="3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71C67" w14:textId="1FB9E6BA" w:rsidR="006532AA" w:rsidRPr="00A716A8" w:rsidRDefault="006532AA" w:rsidP="006E7BFB">
            <w:pPr>
              <w:tabs>
                <w:tab w:val="left" w:pos="2661"/>
              </w:tabs>
              <w:rPr>
                <w:rFonts w:ascii="Aptos" w:hAnsi="Aptos"/>
                <w:b/>
                <w:color w:val="000000"/>
                <w:sz w:val="20"/>
                <w:szCs w:val="20"/>
              </w:rPr>
            </w:pPr>
            <w:r w:rsidRPr="00A716A8">
              <w:rPr>
                <w:rFonts w:ascii="Aptos" w:hAnsi="Aptos"/>
                <w:b/>
                <w:color w:val="000000"/>
                <w:sz w:val="20"/>
                <w:szCs w:val="20"/>
              </w:rPr>
              <w:t>D.O.B:</w:t>
            </w:r>
            <w:r w:rsidRPr="00A716A8">
              <w:rPr>
                <w:rFonts w:ascii="Aptos" w:hAnsi="Aptos"/>
                <w:b/>
                <w:color w:val="000000"/>
                <w:sz w:val="20"/>
                <w:szCs w:val="20"/>
              </w:rPr>
              <w:tab/>
              <w:t xml:space="preserve"> </w:t>
            </w:r>
          </w:p>
        </w:tc>
        <w:tc>
          <w:tcPr>
            <w:tcW w:w="1990" w:type="dxa"/>
            <w:tcBorders>
              <w:top w:val="single" w:sz="4" w:space="0" w:color="auto"/>
              <w:left w:val="single" w:sz="4" w:space="0" w:color="auto"/>
              <w:bottom w:val="single" w:sz="4" w:space="0" w:color="auto"/>
              <w:right w:val="single" w:sz="4" w:space="0" w:color="auto"/>
            </w:tcBorders>
          </w:tcPr>
          <w:p w14:paraId="7DB19ED6" w14:textId="39D53594" w:rsidR="006532AA" w:rsidRPr="00A716A8" w:rsidRDefault="006532AA" w:rsidP="00D53F5D">
            <w:pPr>
              <w:rPr>
                <w:rFonts w:ascii="Aptos" w:hAnsi="Aptos"/>
                <w:b/>
                <w:color w:val="000000"/>
                <w:sz w:val="20"/>
                <w:szCs w:val="20"/>
              </w:rPr>
            </w:pPr>
            <w:r w:rsidRPr="00A716A8">
              <w:rPr>
                <w:rFonts w:ascii="Aptos" w:hAnsi="Aptos"/>
                <w:b/>
                <w:color w:val="000000"/>
                <w:sz w:val="20"/>
                <w:szCs w:val="20"/>
              </w:rPr>
              <w:t>Age:</w:t>
            </w:r>
          </w:p>
        </w:tc>
      </w:tr>
      <w:tr w:rsidR="00140961" w:rsidRPr="00A716A8" w14:paraId="5AA790B9" w14:textId="77777777" w:rsidTr="00DB24EA">
        <w:trPr>
          <w:trHeight w:val="516"/>
        </w:trPr>
        <w:tc>
          <w:tcPr>
            <w:tcW w:w="5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E7B31" w14:textId="53ADCB2E" w:rsidR="00140961" w:rsidRPr="00A716A8" w:rsidRDefault="00140961" w:rsidP="00D83ADE">
            <w:pPr>
              <w:rPr>
                <w:rFonts w:ascii="Aptos" w:hAnsi="Aptos"/>
                <w:b/>
                <w:color w:val="000000"/>
                <w:sz w:val="20"/>
                <w:szCs w:val="20"/>
              </w:rPr>
            </w:pPr>
            <w:r w:rsidRPr="00A716A8">
              <w:rPr>
                <w:rFonts w:ascii="Aptos" w:hAnsi="Aptos"/>
                <w:b/>
                <w:color w:val="000000"/>
                <w:sz w:val="20"/>
                <w:szCs w:val="20"/>
              </w:rPr>
              <w:t>E</w:t>
            </w:r>
            <w:r w:rsidR="006E7BFB" w:rsidRPr="00A716A8">
              <w:rPr>
                <w:rFonts w:ascii="Aptos" w:hAnsi="Aptos"/>
                <w:b/>
                <w:color w:val="000000"/>
                <w:sz w:val="20"/>
                <w:szCs w:val="20"/>
              </w:rPr>
              <w:t>thnicity</w:t>
            </w:r>
            <w:r w:rsidRPr="00A716A8">
              <w:rPr>
                <w:rFonts w:ascii="Aptos" w:hAnsi="Aptos"/>
                <w:b/>
                <w:color w:val="000000"/>
                <w:sz w:val="20"/>
                <w:szCs w:val="20"/>
              </w:rPr>
              <w:t>:</w:t>
            </w:r>
          </w:p>
          <w:p w14:paraId="0398ED9B" w14:textId="77777777" w:rsidR="00140961" w:rsidRPr="00A716A8" w:rsidRDefault="00140961" w:rsidP="00D83ADE">
            <w:pPr>
              <w:rPr>
                <w:rFonts w:ascii="Aptos" w:hAnsi="Aptos"/>
                <w:b/>
                <w:color w:val="000000"/>
                <w:sz w:val="20"/>
                <w:szCs w:val="20"/>
              </w:rPr>
            </w:pPr>
          </w:p>
        </w:tc>
        <w:tc>
          <w:tcPr>
            <w:tcW w:w="52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00EE1" w14:textId="5F7BB47F" w:rsidR="00140961" w:rsidRPr="00A716A8" w:rsidRDefault="00140961" w:rsidP="00D83ADE">
            <w:pPr>
              <w:rPr>
                <w:rFonts w:ascii="Aptos" w:hAnsi="Aptos"/>
                <w:b/>
                <w:color w:val="000000"/>
                <w:sz w:val="20"/>
                <w:szCs w:val="20"/>
              </w:rPr>
            </w:pPr>
            <w:r w:rsidRPr="00A716A8">
              <w:rPr>
                <w:rFonts w:ascii="Aptos" w:hAnsi="Aptos"/>
                <w:b/>
                <w:color w:val="000000"/>
                <w:sz w:val="20"/>
                <w:szCs w:val="20"/>
              </w:rPr>
              <w:t>P</w:t>
            </w:r>
            <w:r w:rsidR="006E7BFB" w:rsidRPr="00A716A8">
              <w:rPr>
                <w:rFonts w:ascii="Aptos" w:hAnsi="Aptos"/>
                <w:b/>
                <w:color w:val="000000"/>
                <w:sz w:val="20"/>
                <w:szCs w:val="20"/>
              </w:rPr>
              <w:t>ronouns</w:t>
            </w:r>
            <w:r w:rsidRPr="00A716A8">
              <w:rPr>
                <w:rFonts w:ascii="Aptos" w:hAnsi="Aptos"/>
                <w:b/>
                <w:color w:val="000000"/>
                <w:sz w:val="20"/>
                <w:szCs w:val="20"/>
              </w:rPr>
              <w:t xml:space="preserve">: </w:t>
            </w:r>
          </w:p>
        </w:tc>
      </w:tr>
      <w:tr w:rsidR="00140961" w:rsidRPr="00A716A8" w14:paraId="4E8012FB" w14:textId="77777777" w:rsidTr="00DB24EA">
        <w:trPr>
          <w:trHeight w:val="774"/>
        </w:trPr>
        <w:tc>
          <w:tcPr>
            <w:tcW w:w="5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7F1E1" w14:textId="1BE636FB" w:rsidR="00140961" w:rsidRPr="00A716A8" w:rsidRDefault="00140961" w:rsidP="00D83ADE">
            <w:pPr>
              <w:rPr>
                <w:rFonts w:ascii="Aptos" w:hAnsi="Aptos"/>
                <w:b/>
                <w:color w:val="000000"/>
                <w:sz w:val="20"/>
                <w:szCs w:val="20"/>
              </w:rPr>
            </w:pPr>
            <w:r w:rsidRPr="00A716A8">
              <w:rPr>
                <w:rFonts w:ascii="Aptos" w:hAnsi="Aptos"/>
                <w:b/>
                <w:color w:val="000000"/>
                <w:sz w:val="20"/>
                <w:szCs w:val="20"/>
              </w:rPr>
              <w:t>A</w:t>
            </w:r>
            <w:r w:rsidR="006E7BFB" w:rsidRPr="00A716A8">
              <w:rPr>
                <w:rFonts w:ascii="Aptos" w:hAnsi="Aptos"/>
                <w:b/>
                <w:color w:val="000000"/>
                <w:sz w:val="20"/>
                <w:szCs w:val="20"/>
              </w:rPr>
              <w:t>ddress:</w:t>
            </w:r>
            <w:r w:rsidRPr="00A716A8">
              <w:rPr>
                <w:rFonts w:ascii="Aptos" w:hAnsi="Aptos"/>
                <w:b/>
                <w:color w:val="000000"/>
                <w:sz w:val="20"/>
                <w:szCs w:val="20"/>
              </w:rPr>
              <w:t xml:space="preserve">   </w:t>
            </w:r>
          </w:p>
          <w:p w14:paraId="6E98B098" w14:textId="77777777" w:rsidR="00140961" w:rsidRPr="00A716A8" w:rsidRDefault="00140961" w:rsidP="00D83ADE">
            <w:pPr>
              <w:rPr>
                <w:rFonts w:ascii="Aptos" w:hAnsi="Aptos"/>
                <w:b/>
                <w:sz w:val="20"/>
                <w:szCs w:val="20"/>
              </w:rPr>
            </w:pPr>
          </w:p>
          <w:p w14:paraId="53B73B6C" w14:textId="77777777" w:rsidR="006E7BFB" w:rsidRPr="00A716A8" w:rsidRDefault="006E7BFB" w:rsidP="00D83ADE">
            <w:pPr>
              <w:rPr>
                <w:rFonts w:ascii="Aptos" w:hAnsi="Aptos"/>
                <w:b/>
                <w:sz w:val="20"/>
                <w:szCs w:val="20"/>
              </w:rPr>
            </w:pPr>
          </w:p>
        </w:tc>
        <w:tc>
          <w:tcPr>
            <w:tcW w:w="52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F93A6" w14:textId="77777777" w:rsidR="00140961" w:rsidRPr="00A716A8" w:rsidRDefault="00140961" w:rsidP="00D83ADE">
            <w:pPr>
              <w:rPr>
                <w:rFonts w:ascii="Aptos" w:hAnsi="Aptos"/>
                <w:b/>
                <w:color w:val="000000"/>
                <w:sz w:val="20"/>
                <w:szCs w:val="20"/>
              </w:rPr>
            </w:pPr>
            <w:r w:rsidRPr="00A716A8">
              <w:rPr>
                <w:rFonts w:ascii="Aptos" w:hAnsi="Aptos"/>
                <w:b/>
                <w:color w:val="000000"/>
                <w:sz w:val="20"/>
                <w:szCs w:val="20"/>
              </w:rPr>
              <w:t xml:space="preserve">GP:  </w:t>
            </w:r>
          </w:p>
        </w:tc>
      </w:tr>
      <w:tr w:rsidR="00DB24EA" w:rsidRPr="00A716A8" w14:paraId="0EA6402B" w14:textId="77777777" w:rsidTr="00DB24EA">
        <w:trPr>
          <w:trHeight w:val="379"/>
        </w:trPr>
        <w:tc>
          <w:tcPr>
            <w:tcW w:w="5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5B698" w14:textId="43467D49" w:rsidR="00DB24EA" w:rsidRPr="00A716A8" w:rsidRDefault="00DB24EA" w:rsidP="00D83ADE">
            <w:pPr>
              <w:spacing w:after="120"/>
              <w:rPr>
                <w:rFonts w:ascii="Aptos" w:hAnsi="Aptos"/>
                <w:b/>
                <w:color w:val="000000"/>
                <w:sz w:val="20"/>
                <w:szCs w:val="20"/>
              </w:rPr>
            </w:pPr>
            <w:r w:rsidRPr="00A716A8">
              <w:rPr>
                <w:rFonts w:ascii="Aptos" w:hAnsi="Aptos"/>
                <w:b/>
                <w:color w:val="000000"/>
                <w:sz w:val="20"/>
                <w:szCs w:val="20"/>
              </w:rPr>
              <w:t>Home</w:t>
            </w:r>
            <w:r>
              <w:rPr>
                <w:rFonts w:ascii="Aptos" w:hAnsi="Aptos"/>
                <w:b/>
                <w:color w:val="000000"/>
                <w:sz w:val="20"/>
                <w:szCs w:val="20"/>
              </w:rPr>
              <w:t xml:space="preserve"> phone</w:t>
            </w:r>
            <w:r w:rsidRPr="00A716A8">
              <w:rPr>
                <w:rFonts w:ascii="Aptos" w:hAnsi="Aptos"/>
                <w:b/>
                <w:color w:val="000000"/>
                <w:sz w:val="20"/>
                <w:szCs w:val="20"/>
              </w:rPr>
              <w:t>:</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A9301" w14:textId="5878481A" w:rsidR="00DB24EA" w:rsidRPr="00A716A8" w:rsidRDefault="00DB24EA" w:rsidP="00D83ADE">
            <w:pPr>
              <w:rPr>
                <w:rFonts w:ascii="Aptos" w:hAnsi="Aptos"/>
                <w:b/>
                <w:color w:val="000000"/>
                <w:sz w:val="20"/>
                <w:szCs w:val="20"/>
              </w:rPr>
            </w:pPr>
            <w:r w:rsidRPr="00A716A8">
              <w:rPr>
                <w:rFonts w:ascii="Aptos" w:hAnsi="Aptos"/>
                <w:b/>
                <w:color w:val="000000"/>
                <w:sz w:val="20"/>
                <w:szCs w:val="20"/>
              </w:rPr>
              <w:t>Work</w:t>
            </w:r>
            <w:r>
              <w:rPr>
                <w:rFonts w:ascii="Aptos" w:hAnsi="Aptos"/>
                <w:b/>
                <w:color w:val="000000"/>
                <w:sz w:val="20"/>
                <w:szCs w:val="20"/>
              </w:rPr>
              <w:t xml:space="preserve"> phone</w:t>
            </w:r>
            <w:r w:rsidRPr="00A716A8">
              <w:rPr>
                <w:rFonts w:ascii="Aptos" w:hAnsi="Aptos"/>
                <w:b/>
                <w:color w:val="000000"/>
                <w:sz w:val="20"/>
                <w:szCs w:val="20"/>
              </w:rPr>
              <w:t>:</w:t>
            </w:r>
          </w:p>
        </w:tc>
      </w:tr>
      <w:tr w:rsidR="00DB24EA" w:rsidRPr="00A716A8" w14:paraId="6CDE2CE7" w14:textId="77777777" w:rsidTr="00DB24EA">
        <w:trPr>
          <w:trHeight w:val="379"/>
        </w:trPr>
        <w:tc>
          <w:tcPr>
            <w:tcW w:w="5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B77AB" w14:textId="63C9A49C" w:rsidR="00DB24EA" w:rsidRPr="00A716A8" w:rsidRDefault="00DB24EA" w:rsidP="00D83ADE">
            <w:pPr>
              <w:spacing w:after="120"/>
              <w:rPr>
                <w:rFonts w:ascii="Aptos" w:hAnsi="Aptos"/>
                <w:b/>
                <w:color w:val="000000"/>
                <w:sz w:val="20"/>
                <w:szCs w:val="20"/>
              </w:rPr>
            </w:pPr>
            <w:r>
              <w:rPr>
                <w:rFonts w:ascii="Aptos" w:hAnsi="Aptos"/>
                <w:b/>
                <w:color w:val="000000"/>
                <w:sz w:val="20"/>
                <w:szCs w:val="20"/>
              </w:rPr>
              <w:t>Mobile phone</w:t>
            </w:r>
            <w:r w:rsidRPr="00A716A8">
              <w:rPr>
                <w:rFonts w:ascii="Aptos" w:hAnsi="Aptos"/>
                <w:b/>
                <w:color w:val="000000"/>
                <w:sz w:val="20"/>
                <w:szCs w:val="20"/>
              </w:rPr>
              <w:t xml:space="preserve">:   </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A5F9" w14:textId="1FA67C94" w:rsidR="00DB24EA" w:rsidRPr="00A716A8" w:rsidRDefault="00DB24EA" w:rsidP="00D83ADE">
            <w:pPr>
              <w:rPr>
                <w:rFonts w:ascii="Aptos" w:hAnsi="Aptos"/>
                <w:b/>
                <w:color w:val="000000"/>
                <w:sz w:val="20"/>
                <w:szCs w:val="20"/>
              </w:rPr>
            </w:pPr>
            <w:r w:rsidRPr="00A716A8">
              <w:rPr>
                <w:rFonts w:ascii="Aptos" w:hAnsi="Aptos"/>
                <w:b/>
                <w:color w:val="000000"/>
                <w:sz w:val="20"/>
                <w:szCs w:val="20"/>
              </w:rPr>
              <w:t xml:space="preserve">Email:  </w:t>
            </w:r>
          </w:p>
        </w:tc>
      </w:tr>
    </w:tbl>
    <w:p w14:paraId="226D85E4" w14:textId="77777777" w:rsidR="00140961" w:rsidRPr="00A716A8" w:rsidRDefault="00140961" w:rsidP="00140961">
      <w:pPr>
        <w:rPr>
          <w:rFonts w:ascii="Aptos" w:hAnsi="Aptos"/>
          <w:b/>
          <w:color w:val="000000"/>
          <w:sz w:val="20"/>
          <w:szCs w:val="20"/>
          <w:u w:val="single"/>
        </w:rPr>
      </w:pPr>
    </w:p>
    <w:p w14:paraId="5EB64BED" w14:textId="77777777" w:rsidR="00140961" w:rsidRPr="00060F32" w:rsidRDefault="00140961" w:rsidP="00140961">
      <w:pPr>
        <w:rPr>
          <w:rFonts w:ascii="Aptos" w:hAnsi="Aptos"/>
          <w:sz w:val="22"/>
          <w:szCs w:val="22"/>
        </w:rPr>
      </w:pPr>
      <w:r w:rsidRPr="00060F32">
        <w:rPr>
          <w:rFonts w:ascii="Aptos" w:hAnsi="Aptos"/>
          <w:b/>
          <w:color w:val="000000"/>
          <w:sz w:val="22"/>
          <w:szCs w:val="22"/>
        </w:rPr>
        <w:t>NEXT OF KIN / EMERGENCY CONTACT:</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40961" w:rsidRPr="00A716A8" w14:paraId="4B81B4A8" w14:textId="77777777" w:rsidTr="006532AA">
        <w:trPr>
          <w:trHeight w:val="3894"/>
        </w:trPr>
        <w:tc>
          <w:tcPr>
            <w:tcW w:w="10490" w:type="dxa"/>
            <w:tcBorders>
              <w:bottom w:val="single" w:sz="4" w:space="0" w:color="auto"/>
            </w:tcBorders>
            <w:tcMar>
              <w:top w:w="0" w:type="dxa"/>
              <w:left w:w="108" w:type="dxa"/>
              <w:bottom w:w="0" w:type="dxa"/>
              <w:right w:w="108" w:type="dxa"/>
            </w:tcMar>
          </w:tcPr>
          <w:p w14:paraId="128BA39C" w14:textId="317E5155" w:rsidR="00140961" w:rsidRPr="00FD00D2" w:rsidRDefault="00140961" w:rsidP="006532AA">
            <w:pPr>
              <w:spacing w:before="80" w:after="80"/>
              <w:rPr>
                <w:rFonts w:ascii="Aptos" w:hAnsi="Aptos"/>
                <w:b/>
                <w:color w:val="000000"/>
                <w:sz w:val="20"/>
                <w:szCs w:val="20"/>
              </w:rPr>
            </w:pPr>
            <w:r w:rsidRPr="00FD00D2">
              <w:rPr>
                <w:rFonts w:ascii="Aptos" w:hAnsi="Aptos"/>
                <w:b/>
                <w:color w:val="000000"/>
                <w:sz w:val="20"/>
                <w:szCs w:val="20"/>
              </w:rPr>
              <w:t>N</w:t>
            </w:r>
            <w:r w:rsidR="006E7BFB" w:rsidRPr="00FD00D2">
              <w:rPr>
                <w:rFonts w:ascii="Aptos" w:hAnsi="Aptos"/>
                <w:b/>
                <w:color w:val="000000"/>
                <w:sz w:val="20"/>
                <w:szCs w:val="20"/>
              </w:rPr>
              <w:t>ame</w:t>
            </w:r>
            <w:r w:rsidRPr="00FD00D2">
              <w:rPr>
                <w:rFonts w:ascii="Aptos" w:hAnsi="Aptos"/>
                <w:b/>
                <w:color w:val="000000"/>
                <w:sz w:val="20"/>
                <w:szCs w:val="20"/>
              </w:rPr>
              <w:t xml:space="preserve">: </w:t>
            </w:r>
          </w:p>
          <w:p w14:paraId="1210495A" w14:textId="4C1462A1" w:rsidR="00140961" w:rsidRPr="00FD00D2" w:rsidRDefault="00140961" w:rsidP="006532AA">
            <w:pPr>
              <w:spacing w:after="80"/>
              <w:rPr>
                <w:rFonts w:ascii="Aptos" w:hAnsi="Aptos"/>
                <w:b/>
                <w:color w:val="000000"/>
                <w:sz w:val="20"/>
                <w:szCs w:val="20"/>
              </w:rPr>
            </w:pPr>
            <w:r w:rsidRPr="00FD00D2">
              <w:rPr>
                <w:rFonts w:ascii="Aptos" w:hAnsi="Aptos"/>
                <w:b/>
                <w:color w:val="000000"/>
                <w:sz w:val="20"/>
                <w:szCs w:val="20"/>
              </w:rPr>
              <w:t>R</w:t>
            </w:r>
            <w:r w:rsidR="006E7BFB" w:rsidRPr="00FD00D2">
              <w:rPr>
                <w:rFonts w:ascii="Aptos" w:hAnsi="Aptos"/>
                <w:b/>
                <w:color w:val="000000"/>
                <w:sz w:val="20"/>
                <w:szCs w:val="20"/>
              </w:rPr>
              <w:t>elationship</w:t>
            </w:r>
            <w:r w:rsidRPr="00FD00D2">
              <w:rPr>
                <w:rFonts w:ascii="Aptos" w:hAnsi="Aptos"/>
                <w:b/>
                <w:color w:val="000000"/>
                <w:sz w:val="20"/>
                <w:szCs w:val="20"/>
              </w:rPr>
              <w:t>:</w:t>
            </w:r>
          </w:p>
          <w:p w14:paraId="15DAC595" w14:textId="5A66D30A" w:rsidR="00140961" w:rsidRPr="00FD00D2" w:rsidRDefault="00140961" w:rsidP="006532AA">
            <w:pPr>
              <w:spacing w:after="80"/>
              <w:rPr>
                <w:rFonts w:ascii="Aptos" w:hAnsi="Aptos"/>
                <w:b/>
                <w:color w:val="000000"/>
                <w:sz w:val="20"/>
                <w:szCs w:val="20"/>
              </w:rPr>
            </w:pPr>
            <w:r w:rsidRPr="00FD00D2">
              <w:rPr>
                <w:rFonts w:ascii="Aptos" w:hAnsi="Aptos"/>
                <w:b/>
                <w:color w:val="000000"/>
                <w:sz w:val="20"/>
                <w:szCs w:val="20"/>
              </w:rPr>
              <w:t>C</w:t>
            </w:r>
            <w:r w:rsidR="006E7BFB" w:rsidRPr="00FD00D2">
              <w:rPr>
                <w:rFonts w:ascii="Aptos" w:hAnsi="Aptos"/>
                <w:b/>
                <w:color w:val="000000"/>
                <w:sz w:val="20"/>
                <w:szCs w:val="20"/>
              </w:rPr>
              <w:t>ontact number</w:t>
            </w:r>
            <w:r w:rsidRPr="00FD00D2">
              <w:rPr>
                <w:rFonts w:ascii="Aptos" w:hAnsi="Aptos"/>
                <w:b/>
                <w:color w:val="000000"/>
                <w:sz w:val="20"/>
                <w:szCs w:val="20"/>
              </w:rPr>
              <w:t>:</w:t>
            </w:r>
          </w:p>
          <w:p w14:paraId="04DAAE56" w14:textId="77777777" w:rsidR="00140961" w:rsidRPr="00FD00D2" w:rsidRDefault="00140961" w:rsidP="00D83ADE">
            <w:pPr>
              <w:rPr>
                <w:rFonts w:ascii="Aptos" w:hAnsi="Aptos"/>
                <w:b/>
                <w:color w:val="000000"/>
                <w:sz w:val="20"/>
                <w:szCs w:val="20"/>
              </w:rPr>
            </w:pPr>
          </w:p>
          <w:p w14:paraId="545EDE7A" w14:textId="77777777" w:rsidR="00140961" w:rsidRPr="00FD00D2" w:rsidRDefault="00140961" w:rsidP="006532AA">
            <w:pPr>
              <w:spacing w:after="80"/>
              <w:rPr>
                <w:rFonts w:ascii="Aptos" w:hAnsi="Aptos"/>
                <w:b/>
                <w:color w:val="000000"/>
                <w:sz w:val="20"/>
                <w:szCs w:val="20"/>
              </w:rPr>
            </w:pPr>
            <w:r w:rsidRPr="00FD00D2">
              <w:rPr>
                <w:rFonts w:ascii="Aptos" w:hAnsi="Aptos"/>
                <w:b/>
                <w:color w:val="000000"/>
                <w:sz w:val="20"/>
                <w:szCs w:val="20"/>
              </w:rPr>
              <w:t>FOR AN ADOLESCENT REFERAL (UNDER 18 YEARS)</w:t>
            </w:r>
          </w:p>
          <w:p w14:paraId="5689C1DD" w14:textId="63937223" w:rsidR="00140961" w:rsidRPr="00FD00D2" w:rsidRDefault="00140961" w:rsidP="006532AA">
            <w:pPr>
              <w:spacing w:after="80"/>
              <w:rPr>
                <w:rFonts w:ascii="Aptos" w:hAnsi="Aptos"/>
                <w:b/>
                <w:color w:val="000000"/>
                <w:sz w:val="20"/>
                <w:szCs w:val="20"/>
                <w:u w:val="single"/>
              </w:rPr>
            </w:pPr>
            <w:r w:rsidRPr="00FD00D2">
              <w:rPr>
                <w:rFonts w:ascii="Aptos" w:hAnsi="Aptos"/>
                <w:b/>
                <w:color w:val="000000"/>
                <w:sz w:val="20"/>
                <w:szCs w:val="20"/>
              </w:rPr>
              <w:t>P</w:t>
            </w:r>
            <w:r w:rsidR="006E7BFB" w:rsidRPr="00FD00D2">
              <w:rPr>
                <w:rFonts w:ascii="Aptos" w:hAnsi="Aptos"/>
                <w:b/>
                <w:color w:val="000000"/>
                <w:sz w:val="20"/>
                <w:szCs w:val="20"/>
              </w:rPr>
              <w:t>arent</w:t>
            </w:r>
            <w:r w:rsidRPr="00FD00D2">
              <w:rPr>
                <w:rFonts w:ascii="Aptos" w:hAnsi="Aptos"/>
                <w:b/>
                <w:color w:val="000000"/>
                <w:sz w:val="20"/>
                <w:szCs w:val="20"/>
              </w:rPr>
              <w:t>/G</w:t>
            </w:r>
            <w:r w:rsidR="006E7BFB" w:rsidRPr="00FD00D2">
              <w:rPr>
                <w:rFonts w:ascii="Aptos" w:hAnsi="Aptos"/>
                <w:b/>
                <w:color w:val="000000"/>
                <w:sz w:val="20"/>
                <w:szCs w:val="20"/>
              </w:rPr>
              <w:t>uardian</w:t>
            </w:r>
            <w:r w:rsidRPr="00FD00D2">
              <w:rPr>
                <w:rFonts w:ascii="Aptos" w:hAnsi="Aptos"/>
                <w:b/>
                <w:color w:val="000000"/>
                <w:sz w:val="20"/>
                <w:szCs w:val="20"/>
                <w:u w:val="single"/>
              </w:rPr>
              <w:t xml:space="preserve">: </w:t>
            </w:r>
          </w:p>
          <w:p w14:paraId="7DDF296D" w14:textId="36CB9647" w:rsidR="00140961" w:rsidRPr="00FD00D2" w:rsidRDefault="00140961" w:rsidP="006532AA">
            <w:pPr>
              <w:spacing w:after="80"/>
              <w:rPr>
                <w:rFonts w:ascii="Aptos" w:hAnsi="Aptos"/>
                <w:b/>
                <w:color w:val="000000"/>
                <w:sz w:val="20"/>
                <w:szCs w:val="20"/>
              </w:rPr>
            </w:pPr>
            <w:r w:rsidRPr="00FD00D2">
              <w:rPr>
                <w:rFonts w:ascii="Aptos" w:hAnsi="Aptos"/>
                <w:b/>
                <w:color w:val="000000"/>
                <w:sz w:val="20"/>
                <w:szCs w:val="20"/>
              </w:rPr>
              <w:t>N</w:t>
            </w:r>
            <w:r w:rsidR="006E7BFB" w:rsidRPr="00FD00D2">
              <w:rPr>
                <w:rFonts w:ascii="Aptos" w:hAnsi="Aptos"/>
                <w:b/>
                <w:color w:val="000000"/>
                <w:sz w:val="20"/>
                <w:szCs w:val="20"/>
              </w:rPr>
              <w:t>ame</w:t>
            </w:r>
            <w:r w:rsidRPr="00FD00D2">
              <w:rPr>
                <w:rFonts w:ascii="Aptos" w:hAnsi="Aptos"/>
                <w:b/>
                <w:color w:val="000000"/>
                <w:sz w:val="20"/>
                <w:szCs w:val="20"/>
              </w:rPr>
              <w:t>:</w:t>
            </w:r>
          </w:p>
          <w:p w14:paraId="75453B3F" w14:textId="380D546B" w:rsidR="00140961" w:rsidRPr="00FD00D2" w:rsidRDefault="00023590" w:rsidP="006532AA">
            <w:pPr>
              <w:spacing w:after="80"/>
              <w:rPr>
                <w:rFonts w:ascii="Aptos" w:hAnsi="Aptos"/>
                <w:b/>
                <w:color w:val="000000"/>
                <w:sz w:val="20"/>
                <w:szCs w:val="20"/>
              </w:rPr>
            </w:pPr>
            <w:r w:rsidRPr="00FD00D2">
              <w:rPr>
                <w:rFonts w:ascii="Aptos" w:hAnsi="Aptos"/>
                <w:b/>
                <w:color w:val="000000"/>
                <w:sz w:val="20"/>
                <w:szCs w:val="20"/>
              </w:rPr>
              <w:t>C</w:t>
            </w:r>
            <w:r w:rsidR="006E7BFB" w:rsidRPr="00FD00D2">
              <w:rPr>
                <w:rFonts w:ascii="Aptos" w:hAnsi="Aptos"/>
                <w:b/>
                <w:color w:val="000000"/>
                <w:sz w:val="20"/>
                <w:szCs w:val="20"/>
              </w:rPr>
              <w:t>ontact number</w:t>
            </w:r>
            <w:r w:rsidR="00140961" w:rsidRPr="00FD00D2">
              <w:rPr>
                <w:rFonts w:ascii="Aptos" w:hAnsi="Aptos"/>
                <w:b/>
                <w:color w:val="000000"/>
                <w:sz w:val="20"/>
                <w:szCs w:val="20"/>
              </w:rPr>
              <w:t xml:space="preserve">: </w:t>
            </w:r>
          </w:p>
          <w:p w14:paraId="7BFEDB71" w14:textId="77777777" w:rsidR="00140961" w:rsidRPr="00FD00D2" w:rsidRDefault="00140961" w:rsidP="00D83ADE">
            <w:pPr>
              <w:rPr>
                <w:rFonts w:ascii="Aptos" w:hAnsi="Aptos"/>
                <w:b/>
                <w:color w:val="000000"/>
                <w:sz w:val="20"/>
                <w:szCs w:val="20"/>
              </w:rPr>
            </w:pPr>
          </w:p>
          <w:p w14:paraId="0010A84C" w14:textId="77777777" w:rsidR="00140961" w:rsidRDefault="00140961" w:rsidP="00D83ADE">
            <w:pPr>
              <w:rPr>
                <w:rFonts w:ascii="Aptos" w:hAnsi="Aptos"/>
                <w:b/>
                <w:color w:val="000000"/>
                <w:sz w:val="20"/>
                <w:szCs w:val="20"/>
              </w:rPr>
            </w:pPr>
            <w:r w:rsidRPr="00FD00D2">
              <w:rPr>
                <w:rFonts w:ascii="Aptos" w:hAnsi="Aptos"/>
                <w:b/>
                <w:color w:val="000000"/>
                <w:sz w:val="20"/>
                <w:szCs w:val="20"/>
              </w:rPr>
              <w:t>A</w:t>
            </w:r>
            <w:r w:rsidR="00023590" w:rsidRPr="00FD00D2">
              <w:rPr>
                <w:rFonts w:ascii="Aptos" w:hAnsi="Aptos"/>
                <w:b/>
                <w:color w:val="000000"/>
                <w:sz w:val="20"/>
                <w:szCs w:val="20"/>
              </w:rPr>
              <w:t>re there any legal/custody arrangements in place?  If yes, please detail:</w:t>
            </w:r>
          </w:p>
          <w:p w14:paraId="375AB079" w14:textId="77777777" w:rsidR="003D2542" w:rsidRDefault="003D2542" w:rsidP="00D83ADE">
            <w:pPr>
              <w:rPr>
                <w:rFonts w:ascii="Aptos" w:hAnsi="Aptos"/>
                <w:b/>
                <w:color w:val="000000"/>
                <w:sz w:val="20"/>
                <w:szCs w:val="20"/>
              </w:rPr>
            </w:pPr>
          </w:p>
          <w:p w14:paraId="7B356C1E" w14:textId="06EEE4FC" w:rsidR="003D2542" w:rsidRPr="00A716A8" w:rsidRDefault="003D2542" w:rsidP="00D83ADE">
            <w:pPr>
              <w:rPr>
                <w:rFonts w:ascii="Aptos" w:hAnsi="Aptos"/>
                <w:b/>
                <w:color w:val="000000"/>
                <w:sz w:val="20"/>
                <w:szCs w:val="20"/>
              </w:rPr>
            </w:pPr>
          </w:p>
        </w:tc>
      </w:tr>
    </w:tbl>
    <w:p w14:paraId="7D199522" w14:textId="77777777" w:rsidR="006532AA" w:rsidRDefault="006532AA" w:rsidP="00023590">
      <w:pPr>
        <w:rPr>
          <w:rFonts w:ascii="Aptos" w:hAnsi="Aptos"/>
          <w:b/>
          <w:color w:val="000000"/>
          <w:sz w:val="22"/>
          <w:szCs w:val="22"/>
        </w:rPr>
      </w:pPr>
    </w:p>
    <w:p w14:paraId="680E2611" w14:textId="1B007F1F" w:rsidR="00023590" w:rsidRPr="00A716A8" w:rsidRDefault="00023590" w:rsidP="00023590">
      <w:pPr>
        <w:rPr>
          <w:rFonts w:ascii="Aptos" w:hAnsi="Aptos"/>
          <w:b/>
          <w:color w:val="000000"/>
          <w:sz w:val="22"/>
          <w:szCs w:val="22"/>
        </w:rPr>
      </w:pPr>
      <w:r w:rsidRPr="00A716A8">
        <w:rPr>
          <w:rFonts w:ascii="Aptos" w:hAnsi="Aptos"/>
          <w:b/>
          <w:color w:val="000000"/>
          <w:sz w:val="22"/>
          <w:szCs w:val="22"/>
        </w:rPr>
        <w:t>REASON FOR REFERRAL:</w:t>
      </w:r>
    </w:p>
    <w:tbl>
      <w:tblPr>
        <w:tblW w:w="10480" w:type="dxa"/>
        <w:tblLayout w:type="fixed"/>
        <w:tblLook w:val="0000" w:firstRow="0" w:lastRow="0" w:firstColumn="0" w:lastColumn="0" w:noHBand="0" w:noVBand="0"/>
      </w:tblPr>
      <w:tblGrid>
        <w:gridCol w:w="10480"/>
      </w:tblGrid>
      <w:tr w:rsidR="00023590" w:rsidRPr="00A716A8" w14:paraId="790D5A61" w14:textId="77777777" w:rsidTr="006532AA">
        <w:trPr>
          <w:trHeight w:val="4581"/>
        </w:trPr>
        <w:tc>
          <w:tcPr>
            <w:tcW w:w="10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4DCB" w14:textId="0B30E750" w:rsidR="00023590" w:rsidRPr="00FD00D2" w:rsidRDefault="00FD00D2" w:rsidP="003B0554">
            <w:pPr>
              <w:spacing w:after="120"/>
              <w:rPr>
                <w:rFonts w:ascii="Aptos" w:hAnsi="Aptos"/>
                <w:b/>
                <w:color w:val="000000"/>
                <w:sz w:val="20"/>
                <w:szCs w:val="20"/>
              </w:rPr>
            </w:pPr>
            <w:r w:rsidRPr="00FD00D2">
              <w:rPr>
                <w:rFonts w:ascii="Aptos" w:hAnsi="Aptos"/>
                <w:b/>
                <w:color w:val="000000"/>
                <w:sz w:val="20"/>
                <w:szCs w:val="20"/>
              </w:rPr>
              <w:t>Referral type</w:t>
            </w:r>
            <w:r w:rsidR="00023590" w:rsidRPr="00FD00D2">
              <w:rPr>
                <w:rFonts w:ascii="Aptos" w:hAnsi="Aptos"/>
                <w:b/>
                <w:color w:val="000000"/>
                <w:sz w:val="20"/>
                <w:szCs w:val="20"/>
              </w:rPr>
              <w:t>:</w:t>
            </w:r>
          </w:p>
          <w:p w14:paraId="1EE54872" w14:textId="4FBA63D8" w:rsidR="003B0554" w:rsidRPr="00FD00D2" w:rsidRDefault="003B0554" w:rsidP="00FD00D2">
            <w:pPr>
              <w:spacing w:after="60"/>
              <w:rPr>
                <w:rFonts w:ascii="Aptos" w:eastAsia="MS Gothic" w:hAnsi="Aptos" w:cs="MS Gothic"/>
                <w:b/>
                <w:bCs/>
                <w:color w:val="000000"/>
              </w:rPr>
            </w:pPr>
            <w:r w:rsidRPr="00FD00D2">
              <w:rPr>
                <w:rFonts w:ascii="Aptos" w:hAnsi="Aptos"/>
                <w:b/>
                <w:bCs/>
                <w:color w:val="000000"/>
                <w:sz w:val="20"/>
                <w:szCs w:val="20"/>
              </w:rPr>
              <w:t>ASSESSMENT</w:t>
            </w:r>
            <w:r w:rsidRPr="00A716A8">
              <w:rPr>
                <w:rFonts w:ascii="Aptos" w:hAnsi="Aptos"/>
                <w:b/>
                <w:bCs/>
                <w:color w:val="000000"/>
                <w:sz w:val="20"/>
                <w:szCs w:val="20"/>
              </w:rPr>
              <w:t xml:space="preserve">    </w:t>
            </w:r>
            <w:r w:rsidRPr="00A716A8">
              <w:rPr>
                <w:rFonts w:ascii="Aptos" w:hAnsi="Aptos"/>
                <w:b/>
                <w:bCs/>
                <w:color w:val="000000"/>
                <w:sz w:val="20"/>
                <w:szCs w:val="20"/>
              </w:rPr>
              <w:tab/>
            </w:r>
            <w:r w:rsidRPr="00FD00D2">
              <w:rPr>
                <w:rFonts w:ascii="Aptos" w:eastAsia="MS Gothic" w:hAnsi="Aptos" w:cs="MS Gothic"/>
                <w:b/>
                <w:bCs/>
                <w:color w:val="000000"/>
              </w:rPr>
              <w:t>☐</w:t>
            </w:r>
          </w:p>
          <w:p w14:paraId="216DF3DC" w14:textId="67EC6B24" w:rsidR="003B0554" w:rsidRPr="00A716A8" w:rsidRDefault="003B0554" w:rsidP="00FD00D2">
            <w:pPr>
              <w:rPr>
                <w:rFonts w:ascii="Aptos" w:hAnsi="Aptos"/>
                <w:b/>
                <w:bCs/>
                <w:color w:val="000000"/>
                <w:sz w:val="20"/>
                <w:szCs w:val="20"/>
              </w:rPr>
            </w:pPr>
            <w:r w:rsidRPr="00FD00D2">
              <w:rPr>
                <w:rFonts w:ascii="Aptos" w:hAnsi="Aptos"/>
                <w:b/>
                <w:bCs/>
                <w:color w:val="000000"/>
                <w:sz w:val="20"/>
                <w:szCs w:val="20"/>
              </w:rPr>
              <w:t xml:space="preserve">THERAPY </w:t>
            </w:r>
            <w:r w:rsidR="00FD00D2" w:rsidRPr="00A716A8">
              <w:rPr>
                <w:rFonts w:ascii="Aptos" w:hAnsi="Aptos"/>
                <w:b/>
                <w:bCs/>
                <w:color w:val="000000"/>
                <w:sz w:val="20"/>
                <w:szCs w:val="20"/>
              </w:rPr>
              <w:tab/>
            </w:r>
            <w:r w:rsidR="00FD00D2" w:rsidRPr="00FD00D2">
              <w:rPr>
                <w:rFonts w:ascii="Aptos" w:eastAsia="MS Gothic" w:hAnsi="Aptos" w:cs="MS Gothic"/>
                <w:b/>
                <w:bCs/>
                <w:color w:val="000000"/>
              </w:rPr>
              <w:t>☐</w:t>
            </w:r>
          </w:p>
          <w:p w14:paraId="7DDC3C6E" w14:textId="77777777" w:rsidR="00023590" w:rsidRPr="00A716A8" w:rsidRDefault="00023590" w:rsidP="00D83ADE">
            <w:pPr>
              <w:rPr>
                <w:rFonts w:ascii="Aptos" w:hAnsi="Aptos"/>
                <w:color w:val="000000"/>
                <w:sz w:val="20"/>
                <w:szCs w:val="20"/>
              </w:rPr>
            </w:pPr>
          </w:p>
          <w:p w14:paraId="05074133" w14:textId="77777777" w:rsidR="00023590" w:rsidRPr="00A716A8" w:rsidRDefault="00023590" w:rsidP="00062437">
            <w:pPr>
              <w:jc w:val="both"/>
              <w:rPr>
                <w:rFonts w:ascii="Aptos" w:hAnsi="Aptos"/>
                <w:i/>
                <w:color w:val="000000"/>
                <w:sz w:val="20"/>
                <w:szCs w:val="20"/>
              </w:rPr>
            </w:pPr>
            <w:r w:rsidRPr="00A716A8">
              <w:rPr>
                <w:rFonts w:ascii="Aptos" w:hAnsi="Aptos"/>
                <w:i/>
                <w:color w:val="000000"/>
                <w:sz w:val="20"/>
                <w:szCs w:val="20"/>
              </w:rPr>
              <w:t>Please be aware this information will be visible to staff at the Psychology Centre and will be kept on your client file. If there is anything you wish to discuss, rather than place in writing, the Clinical Psychologist will be in contact with you for a triage phone call as part of the standard booking process. You will have the opportunity during this phone call to discuss your concerns directly with them.</w:t>
            </w:r>
          </w:p>
          <w:p w14:paraId="025CF11C" w14:textId="77777777" w:rsidR="00023590" w:rsidRPr="00FD00D2" w:rsidRDefault="00023590" w:rsidP="00D83ADE">
            <w:pPr>
              <w:rPr>
                <w:rFonts w:ascii="Aptos" w:hAnsi="Aptos"/>
                <w:color w:val="000000"/>
                <w:sz w:val="20"/>
                <w:szCs w:val="20"/>
              </w:rPr>
            </w:pPr>
          </w:p>
          <w:p w14:paraId="429A7FC3" w14:textId="13987BBC" w:rsidR="00023590" w:rsidRPr="00FD00D2" w:rsidRDefault="00023590" w:rsidP="00D83ADE">
            <w:pPr>
              <w:rPr>
                <w:rFonts w:ascii="Aptos" w:hAnsi="Aptos"/>
                <w:b/>
                <w:color w:val="000000"/>
                <w:sz w:val="20"/>
                <w:szCs w:val="20"/>
              </w:rPr>
            </w:pPr>
            <w:r w:rsidRPr="00FD00D2">
              <w:rPr>
                <w:rFonts w:ascii="Aptos" w:hAnsi="Aptos"/>
                <w:b/>
                <w:color w:val="000000"/>
                <w:sz w:val="20"/>
                <w:szCs w:val="20"/>
              </w:rPr>
              <w:t>Please provide some information about your key concerns to help us determine how we can best meet your needs:</w:t>
            </w:r>
          </w:p>
          <w:p w14:paraId="2E3EDABF" w14:textId="77777777" w:rsidR="003B0554" w:rsidRPr="00FD00D2" w:rsidRDefault="003B0554" w:rsidP="00D83ADE">
            <w:pPr>
              <w:rPr>
                <w:rFonts w:ascii="Aptos" w:hAnsi="Aptos"/>
                <w:b/>
                <w:color w:val="000000"/>
                <w:sz w:val="20"/>
                <w:szCs w:val="20"/>
              </w:rPr>
            </w:pPr>
          </w:p>
          <w:p w14:paraId="3C242559" w14:textId="77777777" w:rsidR="00023590" w:rsidRPr="00FD00D2" w:rsidRDefault="00023590" w:rsidP="00D83ADE">
            <w:pPr>
              <w:rPr>
                <w:rFonts w:ascii="Aptos" w:hAnsi="Aptos"/>
                <w:b/>
                <w:color w:val="000000"/>
                <w:sz w:val="20"/>
                <w:szCs w:val="20"/>
              </w:rPr>
            </w:pPr>
          </w:p>
          <w:p w14:paraId="51B99914" w14:textId="77777777" w:rsidR="00023590" w:rsidRDefault="00023590" w:rsidP="00D83ADE">
            <w:pPr>
              <w:rPr>
                <w:rFonts w:ascii="Aptos" w:hAnsi="Aptos"/>
                <w:b/>
                <w:color w:val="000000"/>
                <w:sz w:val="20"/>
                <w:szCs w:val="20"/>
              </w:rPr>
            </w:pPr>
          </w:p>
          <w:p w14:paraId="3BE50922" w14:textId="77777777" w:rsidR="0070650B" w:rsidRDefault="0070650B" w:rsidP="00D83ADE">
            <w:pPr>
              <w:rPr>
                <w:rFonts w:ascii="Aptos" w:hAnsi="Aptos"/>
                <w:b/>
                <w:color w:val="000000"/>
                <w:sz w:val="20"/>
                <w:szCs w:val="20"/>
              </w:rPr>
            </w:pPr>
          </w:p>
          <w:p w14:paraId="180D5B70" w14:textId="77777777" w:rsidR="00F42802" w:rsidRDefault="00F42802" w:rsidP="00D83ADE">
            <w:pPr>
              <w:rPr>
                <w:rFonts w:ascii="Aptos" w:hAnsi="Aptos"/>
                <w:b/>
                <w:color w:val="000000"/>
                <w:sz w:val="20"/>
                <w:szCs w:val="20"/>
              </w:rPr>
            </w:pPr>
          </w:p>
          <w:p w14:paraId="10866005" w14:textId="77777777" w:rsidR="00704F16" w:rsidRDefault="00704F16" w:rsidP="00D83ADE">
            <w:pPr>
              <w:rPr>
                <w:rFonts w:ascii="Aptos" w:hAnsi="Aptos"/>
                <w:b/>
                <w:color w:val="000000"/>
                <w:sz w:val="20"/>
                <w:szCs w:val="20"/>
              </w:rPr>
            </w:pPr>
          </w:p>
          <w:p w14:paraId="3CA3B427" w14:textId="77777777" w:rsidR="00F42802" w:rsidRPr="00FD00D2" w:rsidRDefault="00F42802" w:rsidP="00D83ADE">
            <w:pPr>
              <w:rPr>
                <w:rFonts w:ascii="Aptos" w:hAnsi="Aptos"/>
                <w:b/>
                <w:color w:val="000000"/>
                <w:sz w:val="20"/>
                <w:szCs w:val="20"/>
              </w:rPr>
            </w:pPr>
          </w:p>
          <w:p w14:paraId="5832749F" w14:textId="77777777" w:rsidR="00023590" w:rsidRPr="00FD00D2" w:rsidRDefault="00023590" w:rsidP="00D83ADE">
            <w:pPr>
              <w:rPr>
                <w:rFonts w:ascii="Aptos" w:hAnsi="Aptos"/>
                <w:b/>
                <w:color w:val="000000"/>
                <w:sz w:val="20"/>
                <w:szCs w:val="20"/>
              </w:rPr>
            </w:pPr>
          </w:p>
          <w:p w14:paraId="22B0E83B" w14:textId="77777777" w:rsidR="00023590" w:rsidRPr="00FD00D2" w:rsidRDefault="00023590" w:rsidP="00D83ADE">
            <w:pPr>
              <w:rPr>
                <w:rFonts w:ascii="Aptos" w:hAnsi="Aptos"/>
                <w:b/>
                <w:color w:val="000000"/>
                <w:sz w:val="20"/>
                <w:szCs w:val="20"/>
              </w:rPr>
            </w:pPr>
          </w:p>
          <w:p w14:paraId="77C9EB8F" w14:textId="77777777" w:rsidR="00023590" w:rsidRPr="00FD00D2" w:rsidRDefault="00023590" w:rsidP="00D83ADE">
            <w:pPr>
              <w:rPr>
                <w:rFonts w:ascii="Aptos" w:hAnsi="Aptos"/>
                <w:b/>
                <w:color w:val="000000"/>
                <w:sz w:val="20"/>
                <w:szCs w:val="20"/>
              </w:rPr>
            </w:pPr>
          </w:p>
          <w:p w14:paraId="185EBBC5" w14:textId="35317FD1" w:rsidR="00023590" w:rsidRPr="00FD00D2" w:rsidRDefault="00023590" w:rsidP="00023590">
            <w:pPr>
              <w:rPr>
                <w:rFonts w:ascii="Aptos" w:hAnsi="Aptos"/>
                <w:b/>
                <w:color w:val="000000"/>
                <w:sz w:val="20"/>
                <w:szCs w:val="20"/>
              </w:rPr>
            </w:pPr>
            <w:r w:rsidRPr="00FD00D2">
              <w:rPr>
                <w:rFonts w:ascii="Aptos" w:hAnsi="Aptos"/>
                <w:b/>
                <w:color w:val="000000"/>
                <w:sz w:val="20"/>
                <w:szCs w:val="20"/>
              </w:rPr>
              <w:t>How are things going at school/work?</w:t>
            </w:r>
          </w:p>
          <w:p w14:paraId="797C6EE0" w14:textId="77777777" w:rsidR="003B0554" w:rsidRPr="00FD00D2" w:rsidRDefault="003B0554" w:rsidP="00023590">
            <w:pPr>
              <w:rPr>
                <w:rFonts w:ascii="Aptos" w:hAnsi="Aptos"/>
                <w:b/>
                <w:color w:val="000000"/>
                <w:sz w:val="20"/>
                <w:szCs w:val="20"/>
              </w:rPr>
            </w:pPr>
          </w:p>
          <w:p w14:paraId="74BAC54C" w14:textId="77777777" w:rsidR="00023590" w:rsidRDefault="00023590" w:rsidP="00D83ADE">
            <w:pPr>
              <w:rPr>
                <w:rFonts w:ascii="Aptos" w:hAnsi="Aptos"/>
                <w:b/>
                <w:color w:val="000000"/>
                <w:sz w:val="20"/>
                <w:szCs w:val="20"/>
              </w:rPr>
            </w:pPr>
          </w:p>
          <w:p w14:paraId="7AF544CD" w14:textId="77777777" w:rsidR="00F42802" w:rsidRPr="00FD00D2" w:rsidRDefault="00F42802" w:rsidP="00D83ADE">
            <w:pPr>
              <w:rPr>
                <w:rFonts w:ascii="Aptos" w:hAnsi="Aptos"/>
                <w:b/>
                <w:color w:val="000000"/>
                <w:sz w:val="20"/>
                <w:szCs w:val="20"/>
              </w:rPr>
            </w:pPr>
          </w:p>
          <w:p w14:paraId="0EFCE904" w14:textId="77777777" w:rsidR="0070650B" w:rsidRDefault="0070650B" w:rsidP="00023590">
            <w:pPr>
              <w:rPr>
                <w:rFonts w:ascii="Aptos" w:hAnsi="Aptos"/>
                <w:b/>
                <w:color w:val="000000"/>
                <w:sz w:val="20"/>
                <w:szCs w:val="20"/>
              </w:rPr>
            </w:pPr>
          </w:p>
          <w:p w14:paraId="0D826054" w14:textId="7E0B34FE" w:rsidR="00023590" w:rsidRPr="00FD00D2" w:rsidRDefault="00023590" w:rsidP="00023590">
            <w:pPr>
              <w:rPr>
                <w:rFonts w:ascii="Aptos" w:hAnsi="Aptos"/>
                <w:b/>
                <w:color w:val="000000"/>
                <w:sz w:val="20"/>
                <w:szCs w:val="20"/>
              </w:rPr>
            </w:pPr>
            <w:r w:rsidRPr="00FD00D2">
              <w:rPr>
                <w:rFonts w:ascii="Aptos" w:hAnsi="Aptos"/>
                <w:b/>
                <w:color w:val="000000"/>
                <w:sz w:val="20"/>
                <w:szCs w:val="20"/>
              </w:rPr>
              <w:t>How are things going at home?</w:t>
            </w:r>
          </w:p>
          <w:p w14:paraId="337C8CF8" w14:textId="77777777" w:rsidR="003B0554" w:rsidRPr="00FD00D2" w:rsidRDefault="003B0554" w:rsidP="00023590">
            <w:pPr>
              <w:rPr>
                <w:rFonts w:ascii="Aptos" w:hAnsi="Aptos"/>
                <w:b/>
                <w:color w:val="000000"/>
                <w:sz w:val="20"/>
                <w:szCs w:val="20"/>
              </w:rPr>
            </w:pPr>
          </w:p>
          <w:p w14:paraId="5267F20E" w14:textId="77777777" w:rsidR="00023590" w:rsidRDefault="00023590" w:rsidP="00D83ADE">
            <w:pPr>
              <w:rPr>
                <w:rFonts w:ascii="Aptos" w:hAnsi="Aptos"/>
                <w:b/>
                <w:color w:val="000000"/>
                <w:sz w:val="20"/>
                <w:szCs w:val="20"/>
              </w:rPr>
            </w:pPr>
          </w:p>
          <w:p w14:paraId="50F6BC67" w14:textId="77777777" w:rsidR="00F42802" w:rsidRPr="00FD00D2" w:rsidRDefault="00F42802" w:rsidP="00D83ADE">
            <w:pPr>
              <w:rPr>
                <w:rFonts w:ascii="Aptos" w:hAnsi="Aptos"/>
                <w:b/>
                <w:color w:val="000000"/>
                <w:sz w:val="20"/>
                <w:szCs w:val="20"/>
              </w:rPr>
            </w:pPr>
          </w:p>
          <w:p w14:paraId="608D7AE3" w14:textId="77777777" w:rsidR="00023590" w:rsidRPr="00FD00D2" w:rsidRDefault="00023590" w:rsidP="00D83ADE">
            <w:pPr>
              <w:rPr>
                <w:rFonts w:ascii="Aptos" w:hAnsi="Aptos"/>
                <w:b/>
                <w:color w:val="000000"/>
                <w:sz w:val="20"/>
                <w:szCs w:val="20"/>
              </w:rPr>
            </w:pPr>
          </w:p>
          <w:p w14:paraId="2EB033AD" w14:textId="2F9E136D" w:rsidR="00023590" w:rsidRPr="00FD00D2" w:rsidRDefault="00023590" w:rsidP="00D83ADE">
            <w:pPr>
              <w:rPr>
                <w:rFonts w:ascii="Aptos" w:hAnsi="Aptos"/>
                <w:b/>
                <w:color w:val="000000"/>
                <w:sz w:val="20"/>
                <w:szCs w:val="20"/>
              </w:rPr>
            </w:pPr>
            <w:r w:rsidRPr="00FD00D2">
              <w:rPr>
                <w:rFonts w:ascii="Aptos" w:hAnsi="Aptos"/>
                <w:b/>
                <w:color w:val="000000"/>
                <w:sz w:val="20"/>
                <w:szCs w:val="20"/>
              </w:rPr>
              <w:t>A</w:t>
            </w:r>
            <w:r w:rsidR="003B0554" w:rsidRPr="00FD00D2">
              <w:rPr>
                <w:rFonts w:ascii="Aptos" w:hAnsi="Aptos"/>
                <w:b/>
                <w:color w:val="000000"/>
                <w:sz w:val="20"/>
                <w:szCs w:val="20"/>
              </w:rPr>
              <w:t xml:space="preserve">re there any mental health needs you are seeking assessment or intervention for </w:t>
            </w:r>
            <w:proofErr w:type="gramStart"/>
            <w:r w:rsidR="003B0554" w:rsidRPr="00FD00D2">
              <w:rPr>
                <w:rFonts w:ascii="Aptos" w:hAnsi="Aptos"/>
                <w:b/>
                <w:color w:val="000000"/>
                <w:sz w:val="20"/>
                <w:szCs w:val="20"/>
              </w:rPr>
              <w:t>at this time</w:t>
            </w:r>
            <w:proofErr w:type="gramEnd"/>
            <w:r w:rsidR="003B0554" w:rsidRPr="00FD00D2">
              <w:rPr>
                <w:rFonts w:ascii="Aptos" w:hAnsi="Aptos"/>
                <w:b/>
                <w:color w:val="000000"/>
                <w:sz w:val="20"/>
                <w:szCs w:val="20"/>
              </w:rPr>
              <w:t>?</w:t>
            </w:r>
          </w:p>
          <w:p w14:paraId="56EFB801" w14:textId="77777777" w:rsidR="00023590" w:rsidRPr="00FD00D2" w:rsidRDefault="00023590" w:rsidP="00D83ADE">
            <w:pPr>
              <w:rPr>
                <w:rFonts w:ascii="Aptos" w:hAnsi="Aptos"/>
                <w:b/>
                <w:color w:val="000000"/>
                <w:sz w:val="20"/>
                <w:szCs w:val="20"/>
              </w:rPr>
            </w:pPr>
          </w:p>
          <w:p w14:paraId="4572E6D0" w14:textId="77777777" w:rsidR="00023590" w:rsidRPr="00FD00D2" w:rsidRDefault="00023590" w:rsidP="00D83ADE">
            <w:pPr>
              <w:rPr>
                <w:rFonts w:ascii="Aptos" w:hAnsi="Aptos"/>
                <w:b/>
                <w:color w:val="000000"/>
                <w:sz w:val="20"/>
                <w:szCs w:val="20"/>
              </w:rPr>
            </w:pPr>
          </w:p>
          <w:p w14:paraId="640D9B58" w14:textId="77777777" w:rsidR="00023590" w:rsidRPr="00A716A8" w:rsidRDefault="00023590" w:rsidP="00D83ADE">
            <w:pPr>
              <w:rPr>
                <w:rFonts w:ascii="Aptos" w:hAnsi="Aptos"/>
                <w:b/>
                <w:color w:val="000000"/>
                <w:sz w:val="20"/>
                <w:szCs w:val="20"/>
              </w:rPr>
            </w:pPr>
          </w:p>
        </w:tc>
      </w:tr>
    </w:tbl>
    <w:p w14:paraId="10512C29" w14:textId="77777777" w:rsidR="00023590" w:rsidRPr="00A716A8" w:rsidRDefault="00023590" w:rsidP="00023590">
      <w:pPr>
        <w:rPr>
          <w:rFonts w:ascii="Aptos" w:hAnsi="Aptos"/>
          <w:b/>
          <w:color w:val="000000"/>
          <w:sz w:val="22"/>
          <w:szCs w:val="22"/>
        </w:rPr>
      </w:pPr>
    </w:p>
    <w:p w14:paraId="1517CA2F" w14:textId="77777777" w:rsidR="00023590" w:rsidRPr="00A716A8" w:rsidRDefault="00023590" w:rsidP="00023590">
      <w:pPr>
        <w:rPr>
          <w:rFonts w:ascii="Aptos" w:hAnsi="Aptos"/>
          <w:b/>
          <w:color w:val="000000"/>
          <w:sz w:val="22"/>
          <w:szCs w:val="22"/>
        </w:rPr>
      </w:pPr>
      <w:r w:rsidRPr="00A716A8">
        <w:rPr>
          <w:rFonts w:ascii="Aptos" w:hAnsi="Aptos"/>
          <w:b/>
          <w:color w:val="000000"/>
          <w:sz w:val="22"/>
          <w:szCs w:val="22"/>
        </w:rPr>
        <w:t>KNOWN RISKS (PAST AND PRESENT INCLUDING: SUICIDALITY, AGGRESSION, SELF-HARM):</w:t>
      </w:r>
    </w:p>
    <w:tbl>
      <w:tblPr>
        <w:tblW w:w="10490" w:type="dxa"/>
        <w:tblInd w:w="-10" w:type="dxa"/>
        <w:tblLayout w:type="fixed"/>
        <w:tblLook w:val="0000" w:firstRow="0" w:lastRow="0" w:firstColumn="0" w:lastColumn="0" w:noHBand="0" w:noVBand="0"/>
      </w:tblPr>
      <w:tblGrid>
        <w:gridCol w:w="10490"/>
      </w:tblGrid>
      <w:tr w:rsidR="00023590" w:rsidRPr="00A716A8" w14:paraId="31E467AB" w14:textId="77777777" w:rsidTr="00CC1EBF">
        <w:trPr>
          <w:trHeight w:val="737"/>
        </w:trPr>
        <w:tc>
          <w:tcPr>
            <w:tcW w:w="1049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59A0CA7" w14:textId="77777777" w:rsidR="00023590" w:rsidRPr="00A716A8" w:rsidRDefault="00023590" w:rsidP="00D83ADE">
            <w:pPr>
              <w:rPr>
                <w:rFonts w:ascii="Aptos" w:hAnsi="Aptos"/>
                <w:b/>
                <w:color w:val="000000"/>
                <w:sz w:val="22"/>
                <w:szCs w:val="22"/>
              </w:rPr>
            </w:pPr>
          </w:p>
        </w:tc>
      </w:tr>
    </w:tbl>
    <w:p w14:paraId="2269CE7C" w14:textId="77777777" w:rsidR="00023590" w:rsidRPr="00A716A8" w:rsidRDefault="00023590" w:rsidP="00023590">
      <w:pPr>
        <w:rPr>
          <w:rFonts w:ascii="Aptos" w:hAnsi="Aptos"/>
          <w:b/>
          <w:color w:val="000000"/>
          <w:sz w:val="22"/>
          <w:szCs w:val="22"/>
        </w:rPr>
      </w:pPr>
    </w:p>
    <w:p w14:paraId="502329D6" w14:textId="33524C05" w:rsidR="00023590" w:rsidRPr="00A716A8" w:rsidRDefault="00023590" w:rsidP="00023590">
      <w:pPr>
        <w:rPr>
          <w:rFonts w:ascii="Aptos" w:hAnsi="Aptos"/>
          <w:color w:val="000000"/>
          <w:sz w:val="22"/>
          <w:szCs w:val="22"/>
        </w:rPr>
      </w:pPr>
      <w:r w:rsidRPr="00A716A8">
        <w:rPr>
          <w:rFonts w:ascii="Aptos" w:hAnsi="Aptos"/>
          <w:b/>
          <w:color w:val="000000"/>
          <w:sz w:val="22"/>
          <w:szCs w:val="22"/>
        </w:rPr>
        <w:t>OTHER AGENCIES INVOLVED</w:t>
      </w:r>
      <w:r w:rsidR="003B0554" w:rsidRPr="00A716A8">
        <w:rPr>
          <w:rFonts w:ascii="Aptos" w:hAnsi="Aptos"/>
          <w:b/>
          <w:color w:val="000000"/>
          <w:sz w:val="22"/>
          <w:szCs w:val="22"/>
        </w:rPr>
        <w:t>:</w:t>
      </w:r>
      <w:r w:rsidRPr="00A716A8">
        <w:rPr>
          <w:rFonts w:ascii="Aptos" w:hAnsi="Aptos"/>
          <w:b/>
          <w:color w:val="000000"/>
          <w:sz w:val="22"/>
          <w:szCs w:val="22"/>
        </w:rPr>
        <w:t xml:space="preserve"> </w:t>
      </w:r>
    </w:p>
    <w:tbl>
      <w:tblPr>
        <w:tblW w:w="10480" w:type="dxa"/>
        <w:tblLayout w:type="fixed"/>
        <w:tblLook w:val="0000" w:firstRow="0" w:lastRow="0" w:firstColumn="0" w:lastColumn="0" w:noHBand="0" w:noVBand="0"/>
      </w:tblPr>
      <w:tblGrid>
        <w:gridCol w:w="10480"/>
      </w:tblGrid>
      <w:tr w:rsidR="00023590" w:rsidRPr="00A716A8" w14:paraId="44E93AA8" w14:textId="77777777" w:rsidTr="003F03D6">
        <w:trPr>
          <w:trHeight w:val="275"/>
        </w:trPr>
        <w:tc>
          <w:tcPr>
            <w:tcW w:w="10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AD2D6" w14:textId="77777777" w:rsidR="00023590" w:rsidRPr="00A716A8" w:rsidRDefault="00023590" w:rsidP="00D83ADE">
            <w:pPr>
              <w:rPr>
                <w:rFonts w:ascii="Aptos" w:hAnsi="Aptos"/>
                <w:color w:val="000000"/>
                <w:sz w:val="22"/>
                <w:szCs w:val="22"/>
              </w:rPr>
            </w:pPr>
          </w:p>
          <w:p w14:paraId="51AF15EE" w14:textId="77777777" w:rsidR="00023590" w:rsidRPr="00A716A8" w:rsidRDefault="00023590" w:rsidP="00D83ADE">
            <w:pPr>
              <w:rPr>
                <w:rFonts w:ascii="Aptos" w:hAnsi="Aptos"/>
                <w:color w:val="000000"/>
                <w:sz w:val="22"/>
                <w:szCs w:val="22"/>
              </w:rPr>
            </w:pPr>
          </w:p>
        </w:tc>
      </w:tr>
    </w:tbl>
    <w:p w14:paraId="36F68C2C" w14:textId="77777777" w:rsidR="0081415D" w:rsidRPr="00A716A8" w:rsidRDefault="0081415D" w:rsidP="0081415D">
      <w:pPr>
        <w:rPr>
          <w:rFonts w:asciiTheme="majorHAnsi" w:hAnsiTheme="majorHAnsi"/>
        </w:rPr>
      </w:pPr>
    </w:p>
    <w:p w14:paraId="04DEF477" w14:textId="6EEF4C85" w:rsidR="002C1566" w:rsidRPr="00A716A8" w:rsidRDefault="002C1566" w:rsidP="002C1566">
      <w:pPr>
        <w:rPr>
          <w:rFonts w:ascii="Aptos" w:hAnsi="Aptos"/>
          <w:color w:val="000000"/>
          <w:sz w:val="22"/>
          <w:szCs w:val="22"/>
        </w:rPr>
      </w:pPr>
      <w:r>
        <w:rPr>
          <w:rFonts w:ascii="Aptos" w:hAnsi="Aptos"/>
          <w:b/>
          <w:color w:val="000000"/>
          <w:sz w:val="22"/>
          <w:szCs w:val="22"/>
        </w:rPr>
        <w:t>IS THE CLIENT AWARE THAT</w:t>
      </w:r>
      <w:r w:rsidRPr="00A716A8">
        <w:rPr>
          <w:rFonts w:ascii="Aptos" w:hAnsi="Aptos"/>
          <w:b/>
          <w:color w:val="000000"/>
          <w:sz w:val="22"/>
          <w:szCs w:val="22"/>
        </w:rPr>
        <w:t xml:space="preserve">: </w:t>
      </w:r>
    </w:p>
    <w:tbl>
      <w:tblPr>
        <w:tblW w:w="10480" w:type="dxa"/>
        <w:tblLayout w:type="fixed"/>
        <w:tblLook w:val="0000" w:firstRow="0" w:lastRow="0" w:firstColumn="0" w:lastColumn="0" w:noHBand="0" w:noVBand="0"/>
      </w:tblPr>
      <w:tblGrid>
        <w:gridCol w:w="8212"/>
        <w:gridCol w:w="2268"/>
      </w:tblGrid>
      <w:tr w:rsidR="002C1566" w:rsidRPr="00A716A8" w14:paraId="00400CD4" w14:textId="77777777" w:rsidTr="003F03D6">
        <w:trPr>
          <w:trHeight w:val="215"/>
        </w:trPr>
        <w:tc>
          <w:tcPr>
            <w:tcW w:w="8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B7535" w14:textId="671715EC" w:rsidR="002C1566" w:rsidRPr="002C1566" w:rsidRDefault="002C1566" w:rsidP="00704F16">
            <w:pPr>
              <w:spacing w:before="80" w:after="80"/>
              <w:rPr>
                <w:rFonts w:ascii="Aptos" w:eastAsia="MS Gothic" w:hAnsi="Aptos" w:cs="MS Gothic"/>
                <w:b/>
                <w:bCs/>
                <w:color w:val="000000"/>
              </w:rPr>
            </w:pPr>
            <w:r>
              <w:rPr>
                <w:rFonts w:ascii="Aptos" w:hAnsi="Aptos"/>
                <w:b/>
                <w:bCs/>
                <w:color w:val="000000"/>
                <w:sz w:val="20"/>
                <w:szCs w:val="20"/>
              </w:rPr>
              <w:t xml:space="preserve">This referral has been </w:t>
            </w:r>
            <w:proofErr w:type="gramStart"/>
            <w:r>
              <w:rPr>
                <w:rFonts w:ascii="Aptos" w:hAnsi="Aptos"/>
                <w:b/>
                <w:bCs/>
                <w:color w:val="000000"/>
                <w:sz w:val="20"/>
                <w:szCs w:val="20"/>
              </w:rPr>
              <w:t>made?</w:t>
            </w:r>
            <w:proofErr w:type="gramEnd"/>
            <w:r w:rsidRPr="00A716A8">
              <w:rPr>
                <w:rFonts w:ascii="Aptos" w:hAnsi="Aptos"/>
                <w:b/>
                <w:bCs/>
                <w:color w:val="000000"/>
                <w:sz w:val="20"/>
                <w:szCs w:val="20"/>
              </w:rPr>
              <w:t xml:space="preserve">  </w:t>
            </w:r>
            <w:r w:rsidRPr="00A716A8">
              <w:rPr>
                <w:rFonts w:ascii="Aptos" w:hAnsi="Aptos"/>
                <w:b/>
                <w:bCs/>
                <w:color w:val="000000"/>
                <w:sz w:val="20"/>
                <w:szCs w:val="20"/>
              </w:rPr>
              <w:tab/>
            </w:r>
          </w:p>
        </w:tc>
        <w:tc>
          <w:tcPr>
            <w:tcW w:w="2268" w:type="dxa"/>
            <w:tcBorders>
              <w:top w:val="single" w:sz="4" w:space="0" w:color="auto"/>
              <w:left w:val="single" w:sz="4" w:space="0" w:color="auto"/>
              <w:bottom w:val="single" w:sz="4" w:space="0" w:color="auto"/>
              <w:right w:val="single" w:sz="4" w:space="0" w:color="auto"/>
            </w:tcBorders>
          </w:tcPr>
          <w:p w14:paraId="585CEEBF" w14:textId="02CA59E6" w:rsidR="002C1566" w:rsidRPr="00A716A8" w:rsidRDefault="002C1566" w:rsidP="00704F16">
            <w:pPr>
              <w:spacing w:before="80" w:after="80"/>
              <w:rPr>
                <w:rFonts w:ascii="Aptos" w:hAnsi="Aptos"/>
                <w:color w:val="000000"/>
                <w:sz w:val="22"/>
                <w:szCs w:val="22"/>
              </w:rPr>
            </w:pPr>
            <w:r>
              <w:rPr>
                <w:rFonts w:ascii="Aptos" w:hAnsi="Aptos"/>
                <w:b/>
                <w:bCs/>
                <w:color w:val="000000"/>
                <w:sz w:val="20"/>
                <w:szCs w:val="20"/>
              </w:rPr>
              <w:t xml:space="preserve">YES </w:t>
            </w:r>
            <w:r w:rsidRPr="00FD00D2">
              <w:rPr>
                <w:rFonts w:ascii="Aptos" w:eastAsia="MS Gothic" w:hAnsi="Aptos" w:cs="MS Gothic"/>
                <w:b/>
                <w:bCs/>
                <w:color w:val="000000"/>
              </w:rPr>
              <w:t>☐</w:t>
            </w:r>
          </w:p>
        </w:tc>
      </w:tr>
      <w:tr w:rsidR="002C1566" w:rsidRPr="00A716A8" w14:paraId="59738A3B" w14:textId="77777777" w:rsidTr="00DB24EA">
        <w:trPr>
          <w:trHeight w:val="591"/>
        </w:trPr>
        <w:tc>
          <w:tcPr>
            <w:tcW w:w="8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D5ED1" w14:textId="212084B1" w:rsidR="002C1566" w:rsidRPr="00A716A8" w:rsidRDefault="002C1566" w:rsidP="00704F16">
            <w:pPr>
              <w:spacing w:before="80" w:after="80"/>
              <w:rPr>
                <w:rFonts w:ascii="Aptos" w:hAnsi="Aptos"/>
                <w:color w:val="000000"/>
                <w:sz w:val="22"/>
                <w:szCs w:val="22"/>
              </w:rPr>
            </w:pPr>
            <w:r>
              <w:rPr>
                <w:rFonts w:ascii="Aptos" w:hAnsi="Aptos"/>
                <w:b/>
                <w:bCs/>
                <w:color w:val="000000"/>
                <w:sz w:val="20"/>
                <w:szCs w:val="20"/>
              </w:rPr>
              <w:t>The Student Led Clinic is a training service which involves Clinical Psychology Students performing assessments and treatment of clients?</w:t>
            </w:r>
          </w:p>
        </w:tc>
        <w:tc>
          <w:tcPr>
            <w:tcW w:w="2268" w:type="dxa"/>
            <w:tcBorders>
              <w:top w:val="single" w:sz="4" w:space="0" w:color="auto"/>
              <w:left w:val="single" w:sz="4" w:space="0" w:color="auto"/>
              <w:bottom w:val="single" w:sz="4" w:space="0" w:color="auto"/>
              <w:right w:val="single" w:sz="4" w:space="0" w:color="auto"/>
            </w:tcBorders>
            <w:vAlign w:val="center"/>
          </w:tcPr>
          <w:p w14:paraId="4E1A13B9" w14:textId="1FE21012" w:rsidR="002C1566" w:rsidRPr="00A716A8" w:rsidRDefault="002C1566" w:rsidP="00704F16">
            <w:pPr>
              <w:tabs>
                <w:tab w:val="left" w:pos="747"/>
                <w:tab w:val="left" w:pos="1141"/>
              </w:tabs>
              <w:spacing w:before="80" w:after="80"/>
              <w:rPr>
                <w:rFonts w:ascii="Aptos" w:hAnsi="Aptos"/>
                <w:color w:val="000000"/>
                <w:sz w:val="22"/>
                <w:szCs w:val="22"/>
              </w:rPr>
            </w:pPr>
            <w:r>
              <w:rPr>
                <w:rFonts w:ascii="Aptos" w:hAnsi="Aptos"/>
                <w:b/>
                <w:bCs/>
                <w:color w:val="000000"/>
                <w:sz w:val="20"/>
                <w:szCs w:val="20"/>
              </w:rPr>
              <w:t xml:space="preserve">YES </w:t>
            </w:r>
            <w:r w:rsidRPr="00FD00D2">
              <w:rPr>
                <w:rFonts w:ascii="Aptos" w:eastAsia="MS Gothic" w:hAnsi="Aptos" w:cs="MS Gothic"/>
                <w:b/>
                <w:bCs/>
                <w:color w:val="000000"/>
              </w:rPr>
              <w:t>☐</w:t>
            </w:r>
            <w:r w:rsidR="004308CF">
              <w:rPr>
                <w:rFonts w:ascii="Aptos" w:eastAsia="MS Gothic" w:hAnsi="Aptos" w:cs="MS Gothic"/>
                <w:b/>
                <w:bCs/>
                <w:color w:val="000000"/>
              </w:rPr>
              <w:t xml:space="preserve">   </w:t>
            </w:r>
            <w:r w:rsidR="004308CF" w:rsidRPr="004308CF">
              <w:rPr>
                <w:rFonts w:ascii="Aptos" w:hAnsi="Aptos"/>
                <w:b/>
                <w:bCs/>
                <w:color w:val="000000"/>
                <w:sz w:val="20"/>
                <w:szCs w:val="20"/>
              </w:rPr>
              <w:t>or</w:t>
            </w:r>
            <w:r w:rsidR="00704F16">
              <w:rPr>
                <w:rFonts w:ascii="Aptos" w:hAnsi="Aptos"/>
                <w:b/>
                <w:bCs/>
                <w:color w:val="000000"/>
                <w:sz w:val="20"/>
                <w:szCs w:val="20"/>
              </w:rPr>
              <w:t xml:space="preserve">   N/A </w:t>
            </w:r>
            <w:r w:rsidR="00704F16" w:rsidRPr="00FD00D2">
              <w:rPr>
                <w:rFonts w:ascii="Aptos" w:eastAsia="MS Gothic" w:hAnsi="Aptos" w:cs="MS Gothic"/>
                <w:b/>
                <w:bCs/>
                <w:color w:val="000000"/>
              </w:rPr>
              <w:t>☐</w:t>
            </w:r>
          </w:p>
        </w:tc>
      </w:tr>
      <w:tr w:rsidR="0070650B" w:rsidRPr="00A716A8" w14:paraId="28F794AE" w14:textId="77777777" w:rsidTr="00DB24EA">
        <w:trPr>
          <w:trHeight w:val="75"/>
        </w:trPr>
        <w:tc>
          <w:tcPr>
            <w:tcW w:w="8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6CF5" w14:textId="547DC1C9" w:rsidR="0070650B" w:rsidRPr="00A716A8" w:rsidRDefault="0070650B" w:rsidP="00704F16">
            <w:pPr>
              <w:spacing w:before="80" w:after="80"/>
              <w:rPr>
                <w:rFonts w:ascii="Aptos" w:hAnsi="Aptos"/>
                <w:color w:val="000000"/>
                <w:sz w:val="22"/>
                <w:szCs w:val="22"/>
              </w:rPr>
            </w:pPr>
            <w:r w:rsidRPr="004308CF">
              <w:rPr>
                <w:rFonts w:ascii="Aptos" w:hAnsi="Aptos"/>
                <w:b/>
                <w:bCs/>
                <w:color w:val="000000"/>
                <w:sz w:val="20"/>
                <w:szCs w:val="20"/>
              </w:rPr>
              <w:t>The Centre charges fees as detailed on the next page?</w:t>
            </w:r>
          </w:p>
        </w:tc>
        <w:tc>
          <w:tcPr>
            <w:tcW w:w="2268" w:type="dxa"/>
            <w:tcBorders>
              <w:top w:val="single" w:sz="4" w:space="0" w:color="auto"/>
              <w:left w:val="single" w:sz="4" w:space="0" w:color="auto"/>
              <w:bottom w:val="single" w:sz="4" w:space="0" w:color="auto"/>
              <w:right w:val="single" w:sz="4" w:space="0" w:color="auto"/>
            </w:tcBorders>
          </w:tcPr>
          <w:p w14:paraId="408AD419" w14:textId="136E13AF" w:rsidR="0070650B" w:rsidRPr="00A716A8" w:rsidRDefault="0070650B" w:rsidP="00704F16">
            <w:pPr>
              <w:spacing w:before="80" w:after="80"/>
              <w:rPr>
                <w:rFonts w:ascii="Aptos" w:hAnsi="Aptos"/>
                <w:color w:val="000000"/>
                <w:sz w:val="22"/>
                <w:szCs w:val="22"/>
              </w:rPr>
            </w:pPr>
            <w:r>
              <w:rPr>
                <w:rFonts w:ascii="Aptos" w:hAnsi="Aptos"/>
                <w:b/>
                <w:bCs/>
                <w:color w:val="000000"/>
                <w:sz w:val="20"/>
                <w:szCs w:val="20"/>
              </w:rPr>
              <w:t xml:space="preserve">YES </w:t>
            </w:r>
            <w:r w:rsidRPr="00FD00D2">
              <w:rPr>
                <w:rFonts w:ascii="Aptos" w:eastAsia="MS Gothic" w:hAnsi="Aptos" w:cs="MS Gothic"/>
                <w:b/>
                <w:bCs/>
                <w:color w:val="000000"/>
              </w:rPr>
              <w:t>☐</w:t>
            </w:r>
          </w:p>
        </w:tc>
      </w:tr>
    </w:tbl>
    <w:p w14:paraId="5A4D6401" w14:textId="77777777" w:rsidR="00413819" w:rsidRDefault="00413819" w:rsidP="00413819">
      <w:pPr>
        <w:rPr>
          <w:rFonts w:ascii="Aptos" w:hAnsi="Aptos"/>
          <w:b/>
          <w:color w:val="000000"/>
          <w:sz w:val="28"/>
          <w:szCs w:val="28"/>
        </w:rPr>
      </w:pPr>
    </w:p>
    <w:p w14:paraId="4381B3A7" w14:textId="379E9881" w:rsidR="003B0554" w:rsidRDefault="00154B42" w:rsidP="00154B42">
      <w:pPr>
        <w:spacing w:line="360" w:lineRule="auto"/>
        <w:rPr>
          <w:rFonts w:ascii="Aptos" w:hAnsi="Aptos"/>
          <w:b/>
          <w:color w:val="000000"/>
          <w:sz w:val="28"/>
          <w:szCs w:val="28"/>
        </w:rPr>
      </w:pPr>
      <w:r w:rsidRPr="00154B42">
        <w:rPr>
          <w:rFonts w:ascii="Aptos" w:hAnsi="Aptos"/>
          <w:b/>
          <w:color w:val="000000"/>
          <w:sz w:val="28"/>
          <w:szCs w:val="28"/>
        </w:rPr>
        <w:t>PSYCHOLOGY CENTRE FEES</w:t>
      </w:r>
    </w:p>
    <w:tbl>
      <w:tblPr>
        <w:tblW w:w="10485"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4394"/>
      </w:tblGrid>
      <w:tr w:rsidR="00492A7A" w:rsidRPr="00A716A8" w14:paraId="537C17D0" w14:textId="77777777" w:rsidTr="008E2BC0">
        <w:tc>
          <w:tcPr>
            <w:tcW w:w="10485"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Pr>
          <w:p w14:paraId="461FF80E" w14:textId="1934671F" w:rsidR="00492A7A" w:rsidRPr="00492A7A" w:rsidRDefault="00A23DED" w:rsidP="004B4A82">
            <w:pPr>
              <w:tabs>
                <w:tab w:val="right" w:pos="10233"/>
              </w:tabs>
              <w:spacing w:before="120" w:after="120"/>
              <w:rPr>
                <w:rFonts w:ascii="Aptos" w:hAnsi="Aptos"/>
                <w:b/>
                <w:color w:val="FFFFFF" w:themeColor="background1"/>
                <w:sz w:val="22"/>
                <w:szCs w:val="22"/>
                <w:highlight w:val="darkGray"/>
              </w:rPr>
            </w:pPr>
            <w:r>
              <w:rPr>
                <w:rFonts w:ascii="Aptos" w:hAnsi="Aptos"/>
                <w:b/>
                <w:color w:val="FFFFFF" w:themeColor="background1"/>
              </w:rPr>
              <w:t>STUDENT LED</w:t>
            </w:r>
            <w:r w:rsidRPr="004B4A82">
              <w:rPr>
                <w:rFonts w:ascii="Aptos" w:hAnsi="Aptos"/>
                <w:b/>
                <w:color w:val="FFFFFF" w:themeColor="background1"/>
              </w:rPr>
              <w:t xml:space="preserve"> CLINICS</w:t>
            </w:r>
            <w:r>
              <w:rPr>
                <w:rFonts w:ascii="Aptos" w:hAnsi="Aptos"/>
                <w:b/>
                <w:color w:val="FFFFFF" w:themeColor="background1"/>
              </w:rPr>
              <w:tab/>
            </w:r>
            <w:r w:rsidRPr="00A23DED">
              <w:rPr>
                <w:rFonts w:ascii="Aptos" w:hAnsi="Aptos"/>
                <w:b/>
                <w:color w:val="FFFFFF" w:themeColor="background1"/>
                <w:sz w:val="19"/>
                <w:szCs w:val="19"/>
              </w:rPr>
              <w:t>ALL APPOINTMENTS MUST BE PAID ON THE DAY</w:t>
            </w:r>
          </w:p>
        </w:tc>
      </w:tr>
      <w:tr w:rsidR="00492A7A" w:rsidRPr="00A716A8" w14:paraId="40C8B3DE" w14:textId="77777777" w:rsidTr="002A685C">
        <w:tc>
          <w:tcPr>
            <w:tcW w:w="104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24B89" w14:textId="3FAA3FBC" w:rsidR="00492A7A" w:rsidRPr="00A716A8" w:rsidRDefault="00492A7A" w:rsidP="004B4A82">
            <w:pPr>
              <w:spacing w:before="80" w:after="80"/>
              <w:rPr>
                <w:rFonts w:ascii="Aptos" w:hAnsi="Aptos"/>
                <w:b/>
                <w:bCs/>
                <w:sz w:val="22"/>
                <w:szCs w:val="22"/>
              </w:rPr>
            </w:pPr>
            <w:r w:rsidRPr="00CB5DFC">
              <w:rPr>
                <w:rFonts w:ascii="Aptos" w:hAnsi="Aptos"/>
                <w:b/>
                <w:sz w:val="22"/>
                <w:szCs w:val="22"/>
              </w:rPr>
              <w:t xml:space="preserve">ASSESSMENT </w:t>
            </w:r>
          </w:p>
        </w:tc>
      </w:tr>
      <w:tr w:rsidR="00CB5DFC" w:rsidRPr="00A716A8" w14:paraId="4D5B8BEF" w14:textId="77777777" w:rsidTr="00CB5DFC">
        <w:tc>
          <w:tcPr>
            <w:tcW w:w="6091" w:type="dxa"/>
            <w:tcBorders>
              <w:top w:val="single" w:sz="4" w:space="0" w:color="auto"/>
              <w:bottom w:val="single" w:sz="4" w:space="0" w:color="auto"/>
            </w:tcBorders>
          </w:tcPr>
          <w:p w14:paraId="65E9414E" w14:textId="77777777" w:rsidR="00CB5DFC" w:rsidRPr="00A716A8" w:rsidRDefault="00CB5DFC" w:rsidP="00CB5DFC">
            <w:pPr>
              <w:rPr>
                <w:rFonts w:ascii="Aptos" w:hAnsi="Aptos"/>
                <w:b/>
                <w:sz w:val="22"/>
                <w:szCs w:val="22"/>
                <w:u w:val="single"/>
              </w:rPr>
            </w:pPr>
          </w:p>
          <w:p w14:paraId="01D35056" w14:textId="77777777" w:rsidR="00CB5DFC" w:rsidRPr="00A716A8" w:rsidRDefault="00CB5DFC" w:rsidP="00CB5DFC">
            <w:pPr>
              <w:rPr>
                <w:rFonts w:ascii="Aptos" w:hAnsi="Aptos"/>
                <w:b/>
                <w:sz w:val="22"/>
                <w:szCs w:val="22"/>
              </w:rPr>
            </w:pPr>
            <w:r w:rsidRPr="00A716A8">
              <w:rPr>
                <w:rFonts w:ascii="Aptos" w:hAnsi="Aptos"/>
                <w:b/>
                <w:sz w:val="22"/>
                <w:szCs w:val="22"/>
              </w:rPr>
              <w:t xml:space="preserve">STANDARD ASSESSMENT </w:t>
            </w:r>
          </w:p>
          <w:p w14:paraId="22BDB615" w14:textId="77777777" w:rsidR="00CB5DFC" w:rsidRPr="00A716A8" w:rsidRDefault="00CB5DFC" w:rsidP="00CB5DFC">
            <w:pPr>
              <w:rPr>
                <w:rFonts w:ascii="Aptos" w:hAnsi="Aptos"/>
                <w:sz w:val="22"/>
                <w:szCs w:val="22"/>
              </w:rPr>
            </w:pPr>
            <w:r w:rsidRPr="00A716A8">
              <w:rPr>
                <w:rFonts w:ascii="Aptos" w:hAnsi="Aptos"/>
                <w:b/>
                <w:sz w:val="22"/>
                <w:szCs w:val="22"/>
              </w:rPr>
              <w:t>(</w:t>
            </w:r>
            <w:r w:rsidRPr="00A716A8">
              <w:rPr>
                <w:rFonts w:ascii="Aptos" w:hAnsi="Aptos"/>
                <w:sz w:val="22"/>
                <w:szCs w:val="22"/>
              </w:rPr>
              <w:t>Including ADHD/ASD/Learning Assessment)</w:t>
            </w:r>
          </w:p>
          <w:p w14:paraId="62FEF801" w14:textId="77777777" w:rsidR="00CB5DFC" w:rsidRPr="00A716A8" w:rsidRDefault="00CB5DFC" w:rsidP="00CB5DFC">
            <w:pPr>
              <w:rPr>
                <w:rFonts w:ascii="Aptos" w:hAnsi="Aptos"/>
                <w:sz w:val="22"/>
                <w:szCs w:val="22"/>
              </w:rPr>
            </w:pPr>
          </w:p>
          <w:p w14:paraId="6A7D2DEE" w14:textId="77777777" w:rsidR="00CB5DFC" w:rsidRPr="00A716A8" w:rsidRDefault="00CB5DFC" w:rsidP="00CB5DFC">
            <w:pPr>
              <w:rPr>
                <w:rFonts w:ascii="Aptos" w:hAnsi="Aptos"/>
                <w:sz w:val="22"/>
                <w:szCs w:val="22"/>
              </w:rPr>
            </w:pPr>
            <w:r w:rsidRPr="00A716A8">
              <w:rPr>
                <w:rFonts w:ascii="Aptos" w:hAnsi="Aptos"/>
                <w:b/>
                <w:sz w:val="22"/>
                <w:szCs w:val="22"/>
              </w:rPr>
              <w:t>EXTENDED ASSESSMENT</w:t>
            </w:r>
            <w:r w:rsidRPr="00A716A8">
              <w:rPr>
                <w:rFonts w:ascii="Aptos" w:hAnsi="Aptos"/>
                <w:sz w:val="22"/>
                <w:szCs w:val="22"/>
              </w:rPr>
              <w:t xml:space="preserve"> </w:t>
            </w:r>
          </w:p>
          <w:p w14:paraId="5F57EF0E" w14:textId="77777777" w:rsidR="00CB5DFC" w:rsidRPr="00A716A8" w:rsidRDefault="00CB5DFC" w:rsidP="00CB5DFC">
            <w:pPr>
              <w:rPr>
                <w:rFonts w:ascii="Aptos" w:hAnsi="Aptos"/>
                <w:sz w:val="22"/>
                <w:szCs w:val="22"/>
              </w:rPr>
            </w:pPr>
            <w:r w:rsidRPr="00A716A8">
              <w:rPr>
                <w:rFonts w:ascii="Aptos" w:hAnsi="Aptos"/>
                <w:sz w:val="22"/>
                <w:szCs w:val="22"/>
              </w:rPr>
              <w:t>(for complex and co-occurring conditions that will require an additional session)</w:t>
            </w:r>
          </w:p>
          <w:p w14:paraId="3AF5C4B2" w14:textId="77777777" w:rsidR="00CB5DFC" w:rsidRPr="00A716A8" w:rsidRDefault="00CB5DFC" w:rsidP="00CB5DFC">
            <w:pPr>
              <w:rPr>
                <w:rFonts w:ascii="Aptos" w:hAnsi="Aptos"/>
                <w:b/>
                <w:sz w:val="22"/>
                <w:szCs w:val="22"/>
                <w:u w:val="single"/>
              </w:rPr>
            </w:pPr>
          </w:p>
        </w:tc>
        <w:tc>
          <w:tcPr>
            <w:tcW w:w="4394" w:type="dxa"/>
            <w:tcBorders>
              <w:top w:val="single" w:sz="4" w:space="0" w:color="auto"/>
              <w:bottom w:val="single" w:sz="4" w:space="0" w:color="auto"/>
            </w:tcBorders>
          </w:tcPr>
          <w:p w14:paraId="44D62F6B" w14:textId="77777777" w:rsidR="00CB5DFC" w:rsidRPr="00A716A8" w:rsidRDefault="00CB5DFC" w:rsidP="00CB5DFC">
            <w:pPr>
              <w:rPr>
                <w:rFonts w:ascii="Aptos" w:hAnsi="Aptos"/>
                <w:sz w:val="22"/>
                <w:szCs w:val="22"/>
              </w:rPr>
            </w:pPr>
          </w:p>
          <w:p w14:paraId="263A521E" w14:textId="77777777" w:rsidR="00CB5DFC" w:rsidRPr="00A716A8" w:rsidRDefault="00CB5DFC" w:rsidP="00CB5DFC">
            <w:pPr>
              <w:rPr>
                <w:rFonts w:ascii="Aptos" w:hAnsi="Aptos"/>
                <w:b/>
                <w:sz w:val="22"/>
                <w:szCs w:val="22"/>
              </w:rPr>
            </w:pPr>
            <w:r w:rsidRPr="00A716A8">
              <w:rPr>
                <w:rFonts w:ascii="Aptos" w:hAnsi="Aptos"/>
                <w:b/>
                <w:sz w:val="22"/>
                <w:szCs w:val="22"/>
              </w:rPr>
              <w:t xml:space="preserve">$850 </w:t>
            </w:r>
          </w:p>
          <w:p w14:paraId="266D1973" w14:textId="77777777" w:rsidR="00CB5DFC" w:rsidRPr="00A716A8" w:rsidRDefault="00CB5DFC" w:rsidP="00CB5DFC">
            <w:pPr>
              <w:rPr>
                <w:rFonts w:ascii="Aptos" w:hAnsi="Aptos"/>
                <w:b/>
                <w:sz w:val="22"/>
                <w:szCs w:val="22"/>
              </w:rPr>
            </w:pPr>
          </w:p>
          <w:p w14:paraId="42760E5E" w14:textId="77777777" w:rsidR="00CB5DFC" w:rsidRPr="00A716A8" w:rsidRDefault="00CB5DFC" w:rsidP="00CB5DFC">
            <w:pPr>
              <w:rPr>
                <w:rFonts w:ascii="Aptos" w:hAnsi="Aptos"/>
                <w:sz w:val="22"/>
                <w:szCs w:val="22"/>
              </w:rPr>
            </w:pPr>
          </w:p>
          <w:p w14:paraId="461211D3" w14:textId="77777777" w:rsidR="00CB5DFC" w:rsidRPr="00A716A8" w:rsidRDefault="00CB5DFC" w:rsidP="00CB5DFC">
            <w:pPr>
              <w:rPr>
                <w:rFonts w:ascii="Aptos" w:hAnsi="Aptos"/>
                <w:b/>
                <w:bCs/>
                <w:sz w:val="22"/>
                <w:szCs w:val="22"/>
              </w:rPr>
            </w:pPr>
            <w:r w:rsidRPr="00A716A8">
              <w:rPr>
                <w:rFonts w:ascii="Aptos" w:hAnsi="Aptos"/>
                <w:b/>
                <w:bCs/>
                <w:sz w:val="22"/>
                <w:szCs w:val="22"/>
              </w:rPr>
              <w:t xml:space="preserve">$1,200 </w:t>
            </w:r>
          </w:p>
          <w:p w14:paraId="0187AF45" w14:textId="3E42B826" w:rsidR="00CB5DFC" w:rsidRPr="00A716A8" w:rsidRDefault="00CB5DFC" w:rsidP="00CB5DFC">
            <w:pPr>
              <w:rPr>
                <w:rFonts w:ascii="Aptos" w:hAnsi="Aptos"/>
                <w:sz w:val="22"/>
                <w:szCs w:val="22"/>
              </w:rPr>
            </w:pPr>
            <w:r w:rsidRPr="00A716A8">
              <w:rPr>
                <w:rFonts w:ascii="Aptos" w:hAnsi="Aptos"/>
                <w:sz w:val="22"/>
                <w:szCs w:val="22"/>
              </w:rPr>
              <w:t>(includes additional session / follow-up fee)</w:t>
            </w:r>
          </w:p>
        </w:tc>
      </w:tr>
      <w:tr w:rsidR="00492A7A" w:rsidRPr="00A716A8" w14:paraId="0062D102" w14:textId="77777777" w:rsidTr="00B91562">
        <w:tc>
          <w:tcPr>
            <w:tcW w:w="104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890AB" w14:textId="015BF461" w:rsidR="00492A7A" w:rsidRPr="00CB5DFC" w:rsidRDefault="00492A7A" w:rsidP="004B4A82">
            <w:pPr>
              <w:spacing w:before="80" w:after="80"/>
              <w:rPr>
                <w:rFonts w:ascii="Aptos" w:hAnsi="Aptos"/>
                <w:b/>
                <w:sz w:val="22"/>
                <w:szCs w:val="22"/>
              </w:rPr>
            </w:pPr>
            <w:bookmarkStart w:id="0" w:name="_Hlk219454331"/>
            <w:r w:rsidRPr="00CB5DFC">
              <w:rPr>
                <w:rFonts w:ascii="Aptos" w:hAnsi="Aptos"/>
                <w:b/>
                <w:sz w:val="22"/>
                <w:szCs w:val="22"/>
              </w:rPr>
              <w:t xml:space="preserve">THERAPY </w:t>
            </w:r>
          </w:p>
        </w:tc>
      </w:tr>
      <w:bookmarkEnd w:id="0"/>
      <w:tr w:rsidR="00A23DED" w:rsidRPr="00A716A8" w14:paraId="2907D477" w14:textId="77777777" w:rsidTr="00A23DED">
        <w:tblPrEx>
          <w:tblBorders>
            <w:bottom w:val="single" w:sz="4" w:space="0" w:color="000000"/>
          </w:tblBorders>
        </w:tblPrEx>
        <w:trPr>
          <w:trHeight w:val="994"/>
        </w:trPr>
        <w:tc>
          <w:tcPr>
            <w:tcW w:w="6091" w:type="dxa"/>
            <w:tcBorders>
              <w:top w:val="single" w:sz="4" w:space="0" w:color="auto"/>
              <w:bottom w:val="single" w:sz="4" w:space="0" w:color="auto"/>
            </w:tcBorders>
          </w:tcPr>
          <w:p w14:paraId="180723B1" w14:textId="77777777" w:rsidR="00A23DED" w:rsidRPr="00A716A8" w:rsidRDefault="00A23DED" w:rsidP="00CB5DFC">
            <w:pPr>
              <w:rPr>
                <w:rFonts w:ascii="Aptos" w:hAnsi="Aptos"/>
                <w:b/>
                <w:sz w:val="22"/>
                <w:szCs w:val="22"/>
                <w:u w:val="single"/>
              </w:rPr>
            </w:pPr>
          </w:p>
          <w:p w14:paraId="64F0F113" w14:textId="77777777" w:rsidR="00A23DED" w:rsidRDefault="00A23DED" w:rsidP="00CB5DFC">
            <w:pPr>
              <w:rPr>
                <w:rFonts w:ascii="Aptos" w:hAnsi="Aptos"/>
                <w:b/>
                <w:sz w:val="22"/>
                <w:szCs w:val="22"/>
              </w:rPr>
            </w:pPr>
            <w:r w:rsidRPr="00A716A8">
              <w:rPr>
                <w:rFonts w:ascii="Aptos" w:hAnsi="Aptos"/>
                <w:b/>
                <w:sz w:val="22"/>
                <w:szCs w:val="22"/>
              </w:rPr>
              <w:t xml:space="preserve">INITIAL SESSION </w:t>
            </w:r>
          </w:p>
          <w:p w14:paraId="0A5D5373" w14:textId="77777777" w:rsidR="00A23DED" w:rsidRPr="00A716A8" w:rsidRDefault="00A23DED" w:rsidP="00CB5DFC">
            <w:pPr>
              <w:rPr>
                <w:rFonts w:ascii="Aptos" w:hAnsi="Aptos"/>
                <w:b/>
                <w:sz w:val="22"/>
                <w:szCs w:val="22"/>
              </w:rPr>
            </w:pPr>
          </w:p>
          <w:p w14:paraId="3E60D756" w14:textId="77777777" w:rsidR="00A23DED" w:rsidRDefault="00A23DED" w:rsidP="00A23DED">
            <w:pPr>
              <w:rPr>
                <w:rFonts w:ascii="Aptos" w:hAnsi="Aptos"/>
                <w:b/>
                <w:sz w:val="22"/>
                <w:szCs w:val="22"/>
              </w:rPr>
            </w:pPr>
            <w:r w:rsidRPr="00A716A8">
              <w:rPr>
                <w:rFonts w:ascii="Aptos" w:hAnsi="Aptos"/>
                <w:b/>
                <w:sz w:val="22"/>
                <w:szCs w:val="22"/>
              </w:rPr>
              <w:t>FOLLOW UP SESSIONS</w:t>
            </w:r>
          </w:p>
          <w:p w14:paraId="7DD524FA" w14:textId="0215CF68" w:rsidR="00A23DED" w:rsidRDefault="00A23DED" w:rsidP="00A23DED">
            <w:pPr>
              <w:rPr>
                <w:rFonts w:ascii="Aptos" w:hAnsi="Aptos"/>
                <w:b/>
                <w:sz w:val="22"/>
                <w:szCs w:val="22"/>
              </w:rPr>
            </w:pPr>
          </w:p>
        </w:tc>
        <w:tc>
          <w:tcPr>
            <w:tcW w:w="4394" w:type="dxa"/>
            <w:tcBorders>
              <w:top w:val="single" w:sz="4" w:space="0" w:color="auto"/>
              <w:bottom w:val="single" w:sz="4" w:space="0" w:color="auto"/>
            </w:tcBorders>
          </w:tcPr>
          <w:p w14:paraId="7C39CB19" w14:textId="77777777" w:rsidR="00A23DED" w:rsidRDefault="00A23DED" w:rsidP="00CB5DFC">
            <w:pPr>
              <w:rPr>
                <w:rFonts w:ascii="Aptos" w:hAnsi="Aptos"/>
                <w:b/>
                <w:sz w:val="22"/>
                <w:szCs w:val="22"/>
              </w:rPr>
            </w:pPr>
          </w:p>
          <w:p w14:paraId="76D48869" w14:textId="74F87F55" w:rsidR="00A23DED" w:rsidRDefault="00A23DED" w:rsidP="00CB5DFC">
            <w:pPr>
              <w:rPr>
                <w:rFonts w:ascii="Aptos" w:hAnsi="Aptos"/>
                <w:b/>
                <w:sz w:val="22"/>
                <w:szCs w:val="22"/>
              </w:rPr>
            </w:pPr>
            <w:r w:rsidRPr="00A716A8">
              <w:rPr>
                <w:rFonts w:ascii="Aptos" w:hAnsi="Aptos"/>
                <w:b/>
                <w:sz w:val="22"/>
                <w:szCs w:val="22"/>
              </w:rPr>
              <w:t xml:space="preserve">$185 </w:t>
            </w:r>
          </w:p>
          <w:p w14:paraId="6FC20CA4" w14:textId="77777777" w:rsidR="00A23DED" w:rsidRPr="00A716A8" w:rsidRDefault="00A23DED" w:rsidP="00CB5DFC">
            <w:pPr>
              <w:rPr>
                <w:rFonts w:ascii="Aptos" w:hAnsi="Aptos"/>
                <w:b/>
                <w:sz w:val="22"/>
                <w:szCs w:val="22"/>
              </w:rPr>
            </w:pPr>
          </w:p>
          <w:p w14:paraId="1D06CD89" w14:textId="7F8634BB" w:rsidR="00A23DED" w:rsidRPr="00A716A8" w:rsidRDefault="00A23DED" w:rsidP="00A23DED">
            <w:pPr>
              <w:rPr>
                <w:rFonts w:ascii="Aptos" w:hAnsi="Aptos"/>
                <w:sz w:val="22"/>
                <w:szCs w:val="22"/>
              </w:rPr>
            </w:pPr>
            <w:r w:rsidRPr="00A716A8">
              <w:rPr>
                <w:rFonts w:ascii="Aptos" w:hAnsi="Aptos"/>
                <w:b/>
                <w:sz w:val="22"/>
                <w:szCs w:val="22"/>
              </w:rPr>
              <w:t>$125</w:t>
            </w:r>
          </w:p>
        </w:tc>
      </w:tr>
      <w:tr w:rsidR="00A23DED" w:rsidRPr="00A716A8" w14:paraId="52F63FBF" w14:textId="77777777" w:rsidTr="00A23DED">
        <w:tblPrEx>
          <w:tblBorders>
            <w:bottom w:val="single" w:sz="4" w:space="0" w:color="000000"/>
          </w:tblBorders>
        </w:tblPrEx>
        <w:trPr>
          <w:trHeight w:val="1218"/>
        </w:trPr>
        <w:tc>
          <w:tcPr>
            <w:tcW w:w="6091" w:type="dxa"/>
            <w:tcBorders>
              <w:top w:val="single" w:sz="4" w:space="0" w:color="auto"/>
              <w:bottom w:val="single" w:sz="4" w:space="0" w:color="auto"/>
            </w:tcBorders>
          </w:tcPr>
          <w:p w14:paraId="7DF63908" w14:textId="77777777" w:rsidR="00A23DED" w:rsidRDefault="00A23DED" w:rsidP="00A23DED">
            <w:pPr>
              <w:rPr>
                <w:rFonts w:ascii="Aptos" w:hAnsi="Aptos"/>
                <w:b/>
                <w:sz w:val="22"/>
                <w:szCs w:val="22"/>
              </w:rPr>
            </w:pPr>
          </w:p>
          <w:p w14:paraId="5CD9CE4A" w14:textId="12771891" w:rsidR="00A23DED" w:rsidRDefault="00A23DED" w:rsidP="00A23DED">
            <w:pPr>
              <w:rPr>
                <w:rFonts w:ascii="Aptos" w:hAnsi="Aptos"/>
                <w:bCs/>
                <w:sz w:val="22"/>
                <w:szCs w:val="22"/>
              </w:rPr>
            </w:pPr>
            <w:r w:rsidRPr="00A716A8">
              <w:rPr>
                <w:rFonts w:ascii="Aptos" w:hAnsi="Aptos"/>
                <w:b/>
                <w:sz w:val="22"/>
                <w:szCs w:val="22"/>
              </w:rPr>
              <w:t>INITIAL SESSION</w:t>
            </w:r>
            <w:r>
              <w:rPr>
                <w:rFonts w:ascii="Aptos" w:hAnsi="Aptos"/>
                <w:b/>
                <w:sz w:val="22"/>
                <w:szCs w:val="22"/>
              </w:rPr>
              <w:t xml:space="preserve"> </w:t>
            </w:r>
            <w:r w:rsidRPr="00A716A8">
              <w:rPr>
                <w:rFonts w:ascii="Aptos" w:hAnsi="Aptos"/>
                <w:bCs/>
                <w:sz w:val="22"/>
                <w:szCs w:val="22"/>
              </w:rPr>
              <w:t>(with Student ID)</w:t>
            </w:r>
          </w:p>
          <w:p w14:paraId="2ACBC932" w14:textId="77777777" w:rsidR="00A23DED" w:rsidRPr="00A716A8" w:rsidRDefault="00A23DED" w:rsidP="00A23DED">
            <w:pPr>
              <w:rPr>
                <w:rFonts w:ascii="Aptos" w:hAnsi="Aptos"/>
                <w:b/>
                <w:sz w:val="22"/>
                <w:szCs w:val="22"/>
              </w:rPr>
            </w:pPr>
            <w:r w:rsidRPr="00A716A8">
              <w:rPr>
                <w:rFonts w:ascii="Aptos" w:hAnsi="Aptos"/>
                <w:b/>
                <w:sz w:val="22"/>
                <w:szCs w:val="22"/>
              </w:rPr>
              <w:t xml:space="preserve"> </w:t>
            </w:r>
          </w:p>
          <w:p w14:paraId="1189EFFB" w14:textId="77777777" w:rsidR="00A23DED" w:rsidRDefault="00A23DED" w:rsidP="00CB5DFC">
            <w:pPr>
              <w:rPr>
                <w:rFonts w:ascii="Aptos" w:hAnsi="Aptos"/>
                <w:bCs/>
                <w:sz w:val="22"/>
                <w:szCs w:val="22"/>
              </w:rPr>
            </w:pPr>
            <w:r w:rsidRPr="00A716A8">
              <w:rPr>
                <w:rFonts w:ascii="Aptos" w:hAnsi="Aptos"/>
                <w:b/>
                <w:sz w:val="22"/>
                <w:szCs w:val="22"/>
              </w:rPr>
              <w:t xml:space="preserve">FOLLOW UP SESSIONS </w:t>
            </w:r>
            <w:r w:rsidRPr="00A716A8">
              <w:rPr>
                <w:rFonts w:ascii="Aptos" w:hAnsi="Aptos"/>
                <w:bCs/>
                <w:sz w:val="22"/>
                <w:szCs w:val="22"/>
              </w:rPr>
              <w:t>(with Student ID)</w:t>
            </w:r>
          </w:p>
          <w:p w14:paraId="347EC194" w14:textId="69F6D73F" w:rsidR="00A23DED" w:rsidRPr="00A23DED" w:rsidRDefault="00A23DED" w:rsidP="00CB5DFC">
            <w:pPr>
              <w:rPr>
                <w:rFonts w:ascii="Aptos" w:hAnsi="Aptos"/>
                <w:bCs/>
                <w:sz w:val="22"/>
                <w:szCs w:val="22"/>
              </w:rPr>
            </w:pPr>
          </w:p>
        </w:tc>
        <w:tc>
          <w:tcPr>
            <w:tcW w:w="4394" w:type="dxa"/>
            <w:tcBorders>
              <w:top w:val="single" w:sz="4" w:space="0" w:color="auto"/>
              <w:bottom w:val="single" w:sz="4" w:space="0" w:color="auto"/>
            </w:tcBorders>
          </w:tcPr>
          <w:p w14:paraId="402A5E15" w14:textId="77777777" w:rsidR="00A23DED" w:rsidRDefault="00A23DED" w:rsidP="00A23DED">
            <w:pPr>
              <w:rPr>
                <w:rFonts w:ascii="Aptos" w:hAnsi="Aptos"/>
                <w:b/>
                <w:bCs/>
                <w:sz w:val="22"/>
                <w:szCs w:val="22"/>
              </w:rPr>
            </w:pPr>
          </w:p>
          <w:p w14:paraId="5F0667F0" w14:textId="77F9AB37" w:rsidR="00A23DED" w:rsidRDefault="00A23DED" w:rsidP="00A23DED">
            <w:pPr>
              <w:rPr>
                <w:rFonts w:ascii="Aptos" w:hAnsi="Aptos"/>
                <w:sz w:val="22"/>
                <w:szCs w:val="22"/>
              </w:rPr>
            </w:pPr>
            <w:r w:rsidRPr="00A716A8">
              <w:rPr>
                <w:rFonts w:ascii="Aptos" w:hAnsi="Aptos"/>
                <w:b/>
                <w:bCs/>
                <w:sz w:val="22"/>
                <w:szCs w:val="22"/>
              </w:rPr>
              <w:t>$115</w:t>
            </w:r>
            <w:r w:rsidRPr="00A716A8">
              <w:rPr>
                <w:rFonts w:ascii="Aptos" w:hAnsi="Aptos"/>
                <w:sz w:val="22"/>
                <w:szCs w:val="22"/>
              </w:rPr>
              <w:t xml:space="preserve"> </w:t>
            </w:r>
          </w:p>
          <w:p w14:paraId="13CE47B8" w14:textId="77777777" w:rsidR="00A23DED" w:rsidRPr="00A716A8" w:rsidRDefault="00A23DED" w:rsidP="00A23DED">
            <w:pPr>
              <w:rPr>
                <w:rFonts w:ascii="Aptos" w:hAnsi="Aptos"/>
                <w:b/>
                <w:sz w:val="22"/>
                <w:szCs w:val="22"/>
              </w:rPr>
            </w:pPr>
          </w:p>
          <w:p w14:paraId="645CB0C4" w14:textId="34682445" w:rsidR="00A23DED" w:rsidRPr="00A716A8" w:rsidRDefault="00A23DED" w:rsidP="00A23DED">
            <w:pPr>
              <w:rPr>
                <w:rFonts w:ascii="Aptos" w:hAnsi="Aptos"/>
                <w:b/>
                <w:sz w:val="22"/>
                <w:szCs w:val="22"/>
                <w:u w:val="single"/>
              </w:rPr>
            </w:pPr>
            <w:r w:rsidRPr="00A716A8">
              <w:rPr>
                <w:rFonts w:ascii="Aptos" w:hAnsi="Aptos"/>
                <w:b/>
                <w:bCs/>
                <w:sz w:val="22"/>
                <w:szCs w:val="22"/>
              </w:rPr>
              <w:t>$75</w:t>
            </w:r>
            <w:r w:rsidRPr="00A716A8">
              <w:rPr>
                <w:rFonts w:ascii="Aptos" w:hAnsi="Aptos"/>
                <w:sz w:val="22"/>
                <w:szCs w:val="22"/>
              </w:rPr>
              <w:t xml:space="preserve"> </w:t>
            </w:r>
          </w:p>
        </w:tc>
      </w:tr>
      <w:tr w:rsidR="004B4A82" w:rsidRPr="00A716A8" w14:paraId="78CBF03C" w14:textId="77777777" w:rsidTr="008E2BC0">
        <w:tblPrEx>
          <w:tblBorders>
            <w:bottom w:val="single" w:sz="4" w:space="0" w:color="000000"/>
          </w:tblBorders>
        </w:tblPrEx>
        <w:tc>
          <w:tcPr>
            <w:tcW w:w="10485" w:type="dxa"/>
            <w:gridSpan w:val="2"/>
            <w:tcBorders>
              <w:top w:val="single" w:sz="4" w:space="0" w:color="auto"/>
              <w:bottom w:val="single" w:sz="4" w:space="0" w:color="auto"/>
            </w:tcBorders>
            <w:shd w:val="clear" w:color="auto" w:fill="F2F2F2" w:themeFill="background1" w:themeFillShade="F2"/>
          </w:tcPr>
          <w:p w14:paraId="7C9B9C66" w14:textId="30821672" w:rsidR="004B4A82" w:rsidRDefault="004B4A82" w:rsidP="004B4A82">
            <w:pPr>
              <w:spacing w:before="80" w:after="80"/>
              <w:rPr>
                <w:rFonts w:ascii="Aptos" w:hAnsi="Aptos"/>
                <w:b/>
                <w:sz w:val="22"/>
                <w:szCs w:val="22"/>
              </w:rPr>
            </w:pPr>
            <w:r w:rsidRPr="004B4A82">
              <w:rPr>
                <w:rFonts w:ascii="Aptos" w:hAnsi="Aptos"/>
                <w:b/>
                <w:sz w:val="22"/>
                <w:szCs w:val="22"/>
              </w:rPr>
              <w:t>CHILD AUTISM CLINIC</w:t>
            </w:r>
          </w:p>
        </w:tc>
      </w:tr>
      <w:tr w:rsidR="0044590A" w:rsidRPr="00A716A8" w14:paraId="21710079" w14:textId="77777777" w:rsidTr="00CB5DFC">
        <w:tblPrEx>
          <w:tblBorders>
            <w:bottom w:val="single" w:sz="4" w:space="0" w:color="000000"/>
          </w:tblBorders>
        </w:tblPrEx>
        <w:tc>
          <w:tcPr>
            <w:tcW w:w="6091" w:type="dxa"/>
            <w:tcBorders>
              <w:top w:val="single" w:sz="4" w:space="0" w:color="auto"/>
            </w:tcBorders>
          </w:tcPr>
          <w:p w14:paraId="7C2824A0" w14:textId="77777777" w:rsidR="00A40E36" w:rsidRDefault="00A40E36" w:rsidP="00A40E36">
            <w:pPr>
              <w:rPr>
                <w:rFonts w:ascii="Aptos" w:hAnsi="Aptos"/>
                <w:bCs/>
                <w:sz w:val="22"/>
                <w:szCs w:val="22"/>
              </w:rPr>
            </w:pPr>
          </w:p>
          <w:p w14:paraId="6EE4BC73" w14:textId="77777777" w:rsidR="0044590A" w:rsidRDefault="0044590A" w:rsidP="00A40E36">
            <w:pPr>
              <w:rPr>
                <w:rFonts w:ascii="Aptos" w:hAnsi="Aptos"/>
                <w:bCs/>
                <w:sz w:val="22"/>
                <w:szCs w:val="22"/>
              </w:rPr>
            </w:pPr>
            <w:r w:rsidRPr="00812FCE">
              <w:rPr>
                <w:rFonts w:ascii="Aptos" w:hAnsi="Aptos"/>
                <w:bCs/>
                <w:sz w:val="22"/>
                <w:szCs w:val="22"/>
              </w:rPr>
              <w:t>Multi-disciplinary assessment to diagnose autism in children</w:t>
            </w:r>
            <w:r w:rsidRPr="00812FCE">
              <w:rPr>
                <w:rFonts w:ascii="Aptos" w:hAnsi="Aptos"/>
                <w:bCs/>
                <w:sz w:val="22"/>
                <w:szCs w:val="22"/>
              </w:rPr>
              <w:br/>
              <w:t>aged 6-12 years</w:t>
            </w:r>
            <w:r>
              <w:rPr>
                <w:rFonts w:ascii="Aptos" w:hAnsi="Aptos"/>
                <w:bCs/>
                <w:sz w:val="22"/>
                <w:szCs w:val="22"/>
              </w:rPr>
              <w:t>. D</w:t>
            </w:r>
            <w:r w:rsidRPr="00812FCE">
              <w:rPr>
                <w:rFonts w:ascii="Aptos" w:hAnsi="Aptos"/>
                <w:bCs/>
                <w:sz w:val="22"/>
                <w:szCs w:val="22"/>
              </w:rPr>
              <w:t xml:space="preserve">elivered in partnership with the </w:t>
            </w:r>
            <w:r>
              <w:rPr>
                <w:rFonts w:ascii="Aptos" w:hAnsi="Aptos"/>
                <w:bCs/>
                <w:sz w:val="22"/>
                <w:szCs w:val="22"/>
              </w:rPr>
              <w:t xml:space="preserve">UC </w:t>
            </w:r>
            <w:r w:rsidRPr="00812FCE">
              <w:rPr>
                <w:rFonts w:ascii="Aptos" w:hAnsi="Aptos"/>
                <w:bCs/>
                <w:sz w:val="22"/>
                <w:szCs w:val="22"/>
              </w:rPr>
              <w:t>Speech and Hearing Clinic.</w:t>
            </w:r>
          </w:p>
          <w:p w14:paraId="532ABF3F" w14:textId="1D5FB825" w:rsidR="00A40E36" w:rsidRDefault="00A40E36" w:rsidP="00A40E36">
            <w:pPr>
              <w:rPr>
                <w:rFonts w:ascii="Aptos" w:hAnsi="Aptos"/>
                <w:b/>
                <w:sz w:val="22"/>
                <w:szCs w:val="22"/>
                <w:u w:val="single"/>
              </w:rPr>
            </w:pPr>
          </w:p>
        </w:tc>
        <w:tc>
          <w:tcPr>
            <w:tcW w:w="4394" w:type="dxa"/>
            <w:tcBorders>
              <w:top w:val="single" w:sz="4" w:space="0" w:color="auto"/>
            </w:tcBorders>
          </w:tcPr>
          <w:p w14:paraId="2C5EBDFC" w14:textId="77777777" w:rsidR="0044590A" w:rsidRDefault="0044590A" w:rsidP="0044590A">
            <w:pPr>
              <w:rPr>
                <w:rFonts w:ascii="Aptos" w:hAnsi="Aptos"/>
                <w:b/>
                <w:sz w:val="22"/>
                <w:szCs w:val="22"/>
              </w:rPr>
            </w:pPr>
          </w:p>
          <w:p w14:paraId="49AB39DF" w14:textId="77777777" w:rsidR="0044590A" w:rsidRPr="009A1108" w:rsidRDefault="0044590A" w:rsidP="0044590A">
            <w:pPr>
              <w:rPr>
                <w:rFonts w:ascii="Aptos" w:hAnsi="Aptos"/>
                <w:bCs/>
                <w:sz w:val="22"/>
                <w:szCs w:val="22"/>
              </w:rPr>
            </w:pPr>
            <w:r>
              <w:rPr>
                <w:rFonts w:ascii="Aptos" w:hAnsi="Aptos"/>
                <w:b/>
                <w:sz w:val="22"/>
                <w:szCs w:val="22"/>
              </w:rPr>
              <w:t xml:space="preserve">$1,600 </w:t>
            </w:r>
            <w:r w:rsidRPr="009A1108">
              <w:rPr>
                <w:rFonts w:ascii="Aptos" w:hAnsi="Aptos"/>
                <w:bCs/>
                <w:sz w:val="22"/>
                <w:szCs w:val="22"/>
              </w:rPr>
              <w:t>(+ $100 for a full diagnostic hearing assessment</w:t>
            </w:r>
            <w:r>
              <w:rPr>
                <w:rFonts w:ascii="Aptos" w:hAnsi="Aptos"/>
                <w:bCs/>
                <w:sz w:val="22"/>
                <w:szCs w:val="22"/>
              </w:rPr>
              <w:t>, if required)</w:t>
            </w:r>
          </w:p>
          <w:p w14:paraId="29F7C5EE" w14:textId="354956E9" w:rsidR="0044590A" w:rsidRDefault="0044590A" w:rsidP="0044590A">
            <w:pPr>
              <w:rPr>
                <w:rFonts w:ascii="Aptos" w:hAnsi="Aptos"/>
                <w:b/>
                <w:sz w:val="22"/>
                <w:szCs w:val="22"/>
              </w:rPr>
            </w:pPr>
          </w:p>
        </w:tc>
      </w:tr>
    </w:tbl>
    <w:p w14:paraId="6AAD8FCC" w14:textId="72A2E83B" w:rsidR="003B0554" w:rsidRPr="00A40E36" w:rsidRDefault="003B0554" w:rsidP="003B0554">
      <w:pPr>
        <w:rPr>
          <w:rFonts w:ascii="Aptos" w:hAnsi="Aptos"/>
          <w:sz w:val="28"/>
          <w:szCs w:val="2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4394"/>
      </w:tblGrid>
      <w:tr w:rsidR="00492A7A" w:rsidRPr="00A716A8" w14:paraId="48763D35" w14:textId="77777777" w:rsidTr="008E2BC0">
        <w:tc>
          <w:tcPr>
            <w:tcW w:w="10485"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Pr>
          <w:p w14:paraId="5C01B47E" w14:textId="4C4CF6F0" w:rsidR="00492A7A" w:rsidRPr="004B4A82" w:rsidRDefault="00492A7A" w:rsidP="004B4A82">
            <w:pPr>
              <w:tabs>
                <w:tab w:val="right" w:pos="10233"/>
              </w:tabs>
              <w:spacing w:before="120" w:after="120"/>
              <w:rPr>
                <w:rFonts w:ascii="Aptos" w:hAnsi="Aptos"/>
                <w:b/>
                <w:bCs/>
                <w:color w:val="FFFFFF" w:themeColor="background1"/>
                <w:sz w:val="28"/>
                <w:szCs w:val="28"/>
              </w:rPr>
            </w:pPr>
            <w:r w:rsidRPr="004B4A82">
              <w:rPr>
                <w:rFonts w:ascii="Aptos" w:hAnsi="Aptos"/>
                <w:b/>
                <w:color w:val="FFFFFF" w:themeColor="background1"/>
              </w:rPr>
              <w:t>PSYCHOLOGIST ONLY CLINIC</w:t>
            </w:r>
            <w:r w:rsidR="004B4A82" w:rsidRPr="004B4A82">
              <w:rPr>
                <w:rFonts w:ascii="Aptos" w:hAnsi="Aptos"/>
                <w:b/>
                <w:color w:val="FFFFFF" w:themeColor="background1"/>
              </w:rPr>
              <w:t>S</w:t>
            </w:r>
            <w:r w:rsidR="004B4A82">
              <w:rPr>
                <w:rFonts w:ascii="Aptos" w:hAnsi="Aptos"/>
                <w:b/>
                <w:color w:val="FFFFFF" w:themeColor="background1"/>
              </w:rPr>
              <w:tab/>
            </w:r>
            <w:r w:rsidRPr="004B4A82">
              <w:rPr>
                <w:rFonts w:ascii="Aptos" w:hAnsi="Aptos"/>
                <w:b/>
                <w:color w:val="FFFFFF" w:themeColor="background1"/>
              </w:rPr>
              <w:t xml:space="preserve"> </w:t>
            </w:r>
            <w:r w:rsidR="004B4A82" w:rsidRPr="00A23DED">
              <w:rPr>
                <w:rFonts w:ascii="Aptos" w:hAnsi="Aptos"/>
                <w:b/>
                <w:color w:val="FFFFFF" w:themeColor="background1"/>
                <w:sz w:val="19"/>
                <w:szCs w:val="19"/>
              </w:rPr>
              <w:t>ALL APPOINTMENTS MUST BE PAID ON THE DAY</w:t>
            </w:r>
          </w:p>
        </w:tc>
      </w:tr>
      <w:tr w:rsidR="00492A7A" w:rsidRPr="00A716A8" w14:paraId="3374E2F6" w14:textId="77777777" w:rsidTr="00A6198C">
        <w:tc>
          <w:tcPr>
            <w:tcW w:w="104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71608" w14:textId="5FE3DF5F" w:rsidR="00492A7A" w:rsidRPr="00492A7A" w:rsidRDefault="00492A7A" w:rsidP="004B4A82">
            <w:pPr>
              <w:spacing w:before="80" w:after="80"/>
              <w:rPr>
                <w:rFonts w:ascii="Aptos" w:hAnsi="Aptos"/>
                <w:b/>
                <w:sz w:val="22"/>
                <w:szCs w:val="22"/>
              </w:rPr>
            </w:pPr>
            <w:r w:rsidRPr="00492A7A">
              <w:rPr>
                <w:rFonts w:ascii="Aptos" w:hAnsi="Aptos"/>
                <w:b/>
                <w:sz w:val="22"/>
                <w:szCs w:val="22"/>
              </w:rPr>
              <w:t xml:space="preserve">ASSESSMENT </w:t>
            </w:r>
          </w:p>
        </w:tc>
      </w:tr>
      <w:tr w:rsidR="00492A7A" w:rsidRPr="00A716A8" w14:paraId="18E0EF53" w14:textId="77777777" w:rsidTr="00492A7A">
        <w:tc>
          <w:tcPr>
            <w:tcW w:w="6091" w:type="dxa"/>
            <w:tcBorders>
              <w:top w:val="single" w:sz="4" w:space="0" w:color="auto"/>
            </w:tcBorders>
          </w:tcPr>
          <w:p w14:paraId="77D0F20D" w14:textId="77777777" w:rsidR="00492A7A" w:rsidRPr="00A716A8" w:rsidRDefault="00492A7A" w:rsidP="00492A7A">
            <w:pPr>
              <w:rPr>
                <w:rFonts w:ascii="Aptos" w:hAnsi="Aptos"/>
                <w:b/>
                <w:sz w:val="22"/>
                <w:szCs w:val="22"/>
                <w:u w:val="single"/>
              </w:rPr>
            </w:pPr>
          </w:p>
          <w:p w14:paraId="063C31FB" w14:textId="77777777" w:rsidR="00492A7A" w:rsidRPr="00A716A8" w:rsidRDefault="00492A7A" w:rsidP="00492A7A">
            <w:pPr>
              <w:rPr>
                <w:rFonts w:ascii="Aptos" w:hAnsi="Aptos"/>
                <w:b/>
                <w:sz w:val="22"/>
                <w:szCs w:val="22"/>
              </w:rPr>
            </w:pPr>
            <w:r w:rsidRPr="00A716A8">
              <w:rPr>
                <w:rFonts w:ascii="Aptos" w:hAnsi="Aptos"/>
                <w:b/>
                <w:sz w:val="22"/>
                <w:szCs w:val="22"/>
              </w:rPr>
              <w:t xml:space="preserve">STANDARD ASSESSMENT </w:t>
            </w:r>
          </w:p>
          <w:p w14:paraId="4E561C76" w14:textId="77777777" w:rsidR="00492A7A" w:rsidRPr="00A716A8" w:rsidRDefault="00492A7A" w:rsidP="00492A7A">
            <w:pPr>
              <w:rPr>
                <w:rFonts w:ascii="Aptos" w:hAnsi="Aptos"/>
                <w:sz w:val="22"/>
                <w:szCs w:val="22"/>
              </w:rPr>
            </w:pPr>
            <w:r w:rsidRPr="00A716A8">
              <w:rPr>
                <w:rFonts w:ascii="Aptos" w:hAnsi="Aptos"/>
                <w:bCs/>
                <w:sz w:val="22"/>
                <w:szCs w:val="22"/>
              </w:rPr>
              <w:t>(</w:t>
            </w:r>
            <w:r w:rsidRPr="00A716A8">
              <w:rPr>
                <w:rFonts w:ascii="Aptos" w:hAnsi="Aptos"/>
                <w:sz w:val="22"/>
                <w:szCs w:val="22"/>
              </w:rPr>
              <w:t>including ADHD/ASD/Learning Assessment)</w:t>
            </w:r>
          </w:p>
          <w:p w14:paraId="588EB022" w14:textId="77777777" w:rsidR="00492A7A" w:rsidRPr="00A716A8" w:rsidRDefault="00492A7A" w:rsidP="00492A7A">
            <w:pPr>
              <w:rPr>
                <w:rFonts w:ascii="Aptos" w:hAnsi="Aptos"/>
                <w:sz w:val="22"/>
                <w:szCs w:val="22"/>
              </w:rPr>
            </w:pPr>
          </w:p>
          <w:p w14:paraId="7507FD50" w14:textId="77777777" w:rsidR="00492A7A" w:rsidRPr="00A716A8" w:rsidRDefault="00492A7A" w:rsidP="00492A7A">
            <w:pPr>
              <w:rPr>
                <w:rFonts w:ascii="Aptos" w:hAnsi="Aptos"/>
                <w:sz w:val="22"/>
                <w:szCs w:val="22"/>
              </w:rPr>
            </w:pPr>
            <w:r w:rsidRPr="00A716A8">
              <w:rPr>
                <w:rFonts w:ascii="Aptos" w:hAnsi="Aptos"/>
                <w:b/>
                <w:sz w:val="22"/>
                <w:szCs w:val="22"/>
              </w:rPr>
              <w:t>EXTENDED ASSESSMENT</w:t>
            </w:r>
            <w:r w:rsidRPr="00A716A8">
              <w:rPr>
                <w:rFonts w:ascii="Aptos" w:hAnsi="Aptos"/>
                <w:sz w:val="22"/>
                <w:szCs w:val="22"/>
              </w:rPr>
              <w:t xml:space="preserve"> </w:t>
            </w:r>
          </w:p>
          <w:p w14:paraId="4E8DD4A8" w14:textId="77777777" w:rsidR="00492A7A" w:rsidRPr="00A716A8" w:rsidRDefault="00492A7A" w:rsidP="00492A7A">
            <w:pPr>
              <w:rPr>
                <w:rFonts w:ascii="Aptos" w:hAnsi="Aptos"/>
                <w:sz w:val="22"/>
                <w:szCs w:val="22"/>
              </w:rPr>
            </w:pPr>
            <w:r w:rsidRPr="00A716A8">
              <w:rPr>
                <w:rFonts w:ascii="Aptos" w:hAnsi="Aptos"/>
                <w:sz w:val="22"/>
                <w:szCs w:val="22"/>
              </w:rPr>
              <w:t>(for complex and co-occurring conditions that will require an additional session)</w:t>
            </w:r>
          </w:p>
          <w:p w14:paraId="75AEC394" w14:textId="77777777" w:rsidR="00492A7A" w:rsidRPr="00A716A8" w:rsidRDefault="00492A7A" w:rsidP="00492A7A">
            <w:pPr>
              <w:rPr>
                <w:rFonts w:ascii="Aptos" w:hAnsi="Aptos"/>
                <w:b/>
                <w:sz w:val="22"/>
                <w:szCs w:val="22"/>
                <w:u w:val="single"/>
              </w:rPr>
            </w:pPr>
          </w:p>
        </w:tc>
        <w:tc>
          <w:tcPr>
            <w:tcW w:w="4394" w:type="dxa"/>
            <w:tcBorders>
              <w:top w:val="single" w:sz="4" w:space="0" w:color="auto"/>
            </w:tcBorders>
          </w:tcPr>
          <w:p w14:paraId="0EACF481" w14:textId="77777777" w:rsidR="00492A7A" w:rsidRPr="00A716A8" w:rsidRDefault="00492A7A" w:rsidP="00492A7A">
            <w:pPr>
              <w:rPr>
                <w:rFonts w:ascii="Aptos" w:hAnsi="Aptos"/>
                <w:b/>
                <w:sz w:val="22"/>
                <w:szCs w:val="22"/>
              </w:rPr>
            </w:pPr>
          </w:p>
          <w:p w14:paraId="1C2CA6F2" w14:textId="77777777" w:rsidR="00492A7A" w:rsidRPr="00A716A8" w:rsidRDefault="00492A7A" w:rsidP="00492A7A">
            <w:pPr>
              <w:rPr>
                <w:rFonts w:ascii="Aptos" w:hAnsi="Aptos"/>
                <w:b/>
                <w:sz w:val="22"/>
                <w:szCs w:val="22"/>
              </w:rPr>
            </w:pPr>
            <w:r w:rsidRPr="00A716A8">
              <w:rPr>
                <w:rFonts w:ascii="Aptos" w:hAnsi="Aptos"/>
                <w:b/>
                <w:sz w:val="22"/>
                <w:szCs w:val="22"/>
              </w:rPr>
              <w:t xml:space="preserve">$1,600 </w:t>
            </w:r>
          </w:p>
          <w:p w14:paraId="780D6096" w14:textId="77777777" w:rsidR="00492A7A" w:rsidRPr="00A716A8" w:rsidRDefault="00492A7A" w:rsidP="00492A7A">
            <w:pPr>
              <w:rPr>
                <w:rFonts w:ascii="Aptos" w:hAnsi="Aptos"/>
                <w:b/>
                <w:sz w:val="22"/>
                <w:szCs w:val="22"/>
              </w:rPr>
            </w:pPr>
          </w:p>
          <w:p w14:paraId="343F500E" w14:textId="77777777" w:rsidR="00492A7A" w:rsidRPr="00A716A8" w:rsidRDefault="00492A7A" w:rsidP="00492A7A">
            <w:pPr>
              <w:rPr>
                <w:rFonts w:ascii="Aptos" w:hAnsi="Aptos"/>
                <w:sz w:val="22"/>
                <w:szCs w:val="22"/>
              </w:rPr>
            </w:pPr>
          </w:p>
          <w:p w14:paraId="7BEF02C6" w14:textId="77777777" w:rsidR="00492A7A" w:rsidRDefault="00492A7A" w:rsidP="00492A7A">
            <w:pPr>
              <w:rPr>
                <w:rFonts w:ascii="Aptos" w:hAnsi="Aptos"/>
                <w:sz w:val="22"/>
                <w:szCs w:val="22"/>
              </w:rPr>
            </w:pPr>
            <w:r w:rsidRPr="00A716A8">
              <w:rPr>
                <w:rFonts w:ascii="Aptos" w:hAnsi="Aptos"/>
                <w:b/>
                <w:sz w:val="22"/>
                <w:szCs w:val="22"/>
              </w:rPr>
              <w:t>$1,900</w:t>
            </w:r>
            <w:r w:rsidRPr="00A716A8">
              <w:rPr>
                <w:rFonts w:ascii="Aptos" w:hAnsi="Aptos"/>
                <w:sz w:val="22"/>
                <w:szCs w:val="22"/>
              </w:rPr>
              <w:t xml:space="preserve"> </w:t>
            </w:r>
          </w:p>
          <w:p w14:paraId="4C920544" w14:textId="1B4A5008" w:rsidR="00492A7A" w:rsidRPr="00A716A8" w:rsidRDefault="00492A7A" w:rsidP="00492A7A">
            <w:pPr>
              <w:rPr>
                <w:rFonts w:ascii="Aptos" w:hAnsi="Aptos"/>
                <w:sz w:val="22"/>
                <w:szCs w:val="22"/>
              </w:rPr>
            </w:pPr>
            <w:r w:rsidRPr="00A716A8">
              <w:rPr>
                <w:rFonts w:ascii="Aptos" w:hAnsi="Aptos"/>
                <w:sz w:val="22"/>
                <w:szCs w:val="22"/>
              </w:rPr>
              <w:t>(includes additional session / follow-up fee)</w:t>
            </w:r>
          </w:p>
        </w:tc>
      </w:tr>
      <w:tr w:rsidR="00492A7A" w:rsidRPr="00A716A8" w14:paraId="33B047FD" w14:textId="77777777" w:rsidTr="00091EBB">
        <w:tc>
          <w:tcPr>
            <w:tcW w:w="104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A9197" w14:textId="43FD37FF" w:rsidR="00492A7A" w:rsidRPr="00492A7A" w:rsidRDefault="00492A7A" w:rsidP="004B4A82">
            <w:pPr>
              <w:spacing w:before="80" w:after="80"/>
              <w:rPr>
                <w:rFonts w:ascii="Aptos" w:hAnsi="Aptos"/>
                <w:b/>
                <w:sz w:val="22"/>
                <w:szCs w:val="22"/>
              </w:rPr>
            </w:pPr>
            <w:r w:rsidRPr="00492A7A">
              <w:rPr>
                <w:rFonts w:ascii="Aptos" w:hAnsi="Aptos"/>
                <w:b/>
                <w:sz w:val="22"/>
                <w:szCs w:val="22"/>
              </w:rPr>
              <w:t xml:space="preserve">THERAPY </w:t>
            </w:r>
          </w:p>
        </w:tc>
      </w:tr>
      <w:tr w:rsidR="00492A7A" w:rsidRPr="00A716A8" w14:paraId="3E241FAD" w14:textId="77777777" w:rsidTr="0044590A">
        <w:trPr>
          <w:trHeight w:val="996"/>
        </w:trPr>
        <w:tc>
          <w:tcPr>
            <w:tcW w:w="6091" w:type="dxa"/>
            <w:tcBorders>
              <w:top w:val="single" w:sz="4" w:space="0" w:color="000000"/>
              <w:left w:val="single" w:sz="4" w:space="0" w:color="000000"/>
              <w:bottom w:val="single" w:sz="4" w:space="0" w:color="000000"/>
              <w:right w:val="single" w:sz="4" w:space="0" w:color="000000"/>
            </w:tcBorders>
          </w:tcPr>
          <w:p w14:paraId="1503C927" w14:textId="77777777" w:rsidR="00492A7A" w:rsidRPr="00A716A8" w:rsidRDefault="00492A7A" w:rsidP="00492A7A">
            <w:pPr>
              <w:rPr>
                <w:rFonts w:ascii="Aptos" w:hAnsi="Aptos"/>
                <w:b/>
                <w:sz w:val="22"/>
                <w:szCs w:val="22"/>
                <w:u w:val="single"/>
              </w:rPr>
            </w:pPr>
          </w:p>
          <w:p w14:paraId="7D6532CB" w14:textId="77777777" w:rsidR="00A23DED" w:rsidRDefault="00492A7A" w:rsidP="00492A7A">
            <w:pPr>
              <w:rPr>
                <w:rFonts w:ascii="Aptos" w:hAnsi="Aptos"/>
                <w:b/>
                <w:sz w:val="22"/>
                <w:szCs w:val="22"/>
              </w:rPr>
            </w:pPr>
            <w:r w:rsidRPr="00A716A8">
              <w:rPr>
                <w:rFonts w:ascii="Aptos" w:hAnsi="Aptos"/>
                <w:b/>
                <w:sz w:val="22"/>
                <w:szCs w:val="22"/>
              </w:rPr>
              <w:t>INITIAL SESSION</w:t>
            </w:r>
          </w:p>
          <w:p w14:paraId="4370C5F5" w14:textId="28FFEE49" w:rsidR="00492A7A" w:rsidRPr="00A716A8" w:rsidRDefault="00492A7A" w:rsidP="00492A7A">
            <w:pPr>
              <w:rPr>
                <w:rFonts w:ascii="Aptos" w:hAnsi="Aptos"/>
                <w:b/>
                <w:sz w:val="22"/>
                <w:szCs w:val="22"/>
              </w:rPr>
            </w:pPr>
            <w:r w:rsidRPr="00A716A8">
              <w:rPr>
                <w:rFonts w:ascii="Aptos" w:hAnsi="Aptos"/>
                <w:b/>
                <w:sz w:val="22"/>
                <w:szCs w:val="22"/>
              </w:rPr>
              <w:t xml:space="preserve"> </w:t>
            </w:r>
          </w:p>
          <w:p w14:paraId="527A5307" w14:textId="77777777" w:rsidR="00492A7A" w:rsidRDefault="00492A7A" w:rsidP="0044590A">
            <w:pPr>
              <w:rPr>
                <w:rFonts w:ascii="Aptos" w:hAnsi="Aptos"/>
                <w:b/>
                <w:sz w:val="22"/>
                <w:szCs w:val="22"/>
              </w:rPr>
            </w:pPr>
            <w:r w:rsidRPr="00A716A8">
              <w:rPr>
                <w:rFonts w:ascii="Aptos" w:hAnsi="Aptos"/>
                <w:b/>
                <w:sz w:val="22"/>
                <w:szCs w:val="22"/>
              </w:rPr>
              <w:t xml:space="preserve">FOLLOW UP SESSIONS </w:t>
            </w:r>
          </w:p>
          <w:p w14:paraId="3B0EF92A" w14:textId="7EB6321D" w:rsidR="0044590A" w:rsidRPr="00A716A8" w:rsidRDefault="0044590A" w:rsidP="0044590A">
            <w:pPr>
              <w:rPr>
                <w:rFonts w:ascii="Aptos" w:hAnsi="Aptos"/>
                <w:b/>
                <w:sz w:val="22"/>
                <w:szCs w:val="22"/>
                <w:u w:val="single"/>
              </w:rPr>
            </w:pPr>
          </w:p>
        </w:tc>
        <w:tc>
          <w:tcPr>
            <w:tcW w:w="4394" w:type="dxa"/>
            <w:tcBorders>
              <w:top w:val="single" w:sz="4" w:space="0" w:color="000000"/>
              <w:left w:val="single" w:sz="4" w:space="0" w:color="000000"/>
              <w:bottom w:val="single" w:sz="4" w:space="0" w:color="000000"/>
              <w:right w:val="single" w:sz="4" w:space="0" w:color="000000"/>
            </w:tcBorders>
          </w:tcPr>
          <w:p w14:paraId="48798E2F" w14:textId="77777777" w:rsidR="00492A7A" w:rsidRPr="00A716A8" w:rsidRDefault="00492A7A" w:rsidP="00492A7A">
            <w:pPr>
              <w:rPr>
                <w:rFonts w:ascii="Aptos" w:hAnsi="Aptos"/>
                <w:sz w:val="22"/>
                <w:szCs w:val="22"/>
              </w:rPr>
            </w:pPr>
          </w:p>
          <w:p w14:paraId="63B322F9" w14:textId="77777777" w:rsidR="00A23DED" w:rsidRDefault="00492A7A" w:rsidP="00492A7A">
            <w:pPr>
              <w:rPr>
                <w:rFonts w:ascii="Aptos" w:hAnsi="Aptos"/>
                <w:b/>
                <w:sz w:val="22"/>
                <w:szCs w:val="22"/>
              </w:rPr>
            </w:pPr>
            <w:r w:rsidRPr="00A716A8">
              <w:rPr>
                <w:rFonts w:ascii="Aptos" w:hAnsi="Aptos"/>
                <w:b/>
                <w:sz w:val="22"/>
                <w:szCs w:val="22"/>
              </w:rPr>
              <w:t>$250</w:t>
            </w:r>
          </w:p>
          <w:p w14:paraId="7BFE3AE2" w14:textId="2E5A9281" w:rsidR="00492A7A" w:rsidRPr="00A716A8" w:rsidRDefault="00492A7A" w:rsidP="00492A7A">
            <w:pPr>
              <w:rPr>
                <w:rFonts w:ascii="Aptos" w:hAnsi="Aptos"/>
                <w:b/>
                <w:sz w:val="22"/>
                <w:szCs w:val="22"/>
              </w:rPr>
            </w:pPr>
            <w:r w:rsidRPr="00A716A8">
              <w:rPr>
                <w:rFonts w:ascii="Aptos" w:hAnsi="Aptos"/>
                <w:b/>
                <w:sz w:val="22"/>
                <w:szCs w:val="22"/>
              </w:rPr>
              <w:t xml:space="preserve"> </w:t>
            </w:r>
          </w:p>
          <w:p w14:paraId="425B2841" w14:textId="2431E32C" w:rsidR="00492A7A" w:rsidRPr="00A716A8" w:rsidRDefault="00492A7A" w:rsidP="00492A7A">
            <w:pPr>
              <w:rPr>
                <w:rFonts w:ascii="Aptos" w:hAnsi="Aptos"/>
                <w:sz w:val="22"/>
                <w:szCs w:val="22"/>
              </w:rPr>
            </w:pPr>
            <w:r w:rsidRPr="00A716A8">
              <w:rPr>
                <w:rFonts w:ascii="Aptos" w:hAnsi="Aptos"/>
                <w:b/>
                <w:bCs/>
                <w:sz w:val="22"/>
                <w:szCs w:val="22"/>
              </w:rPr>
              <w:t>$175</w:t>
            </w:r>
          </w:p>
        </w:tc>
      </w:tr>
    </w:tbl>
    <w:p w14:paraId="66FF6DCF" w14:textId="77777777" w:rsidR="003B0554" w:rsidRPr="0044590A" w:rsidRDefault="003B0554" w:rsidP="0081415D">
      <w:pPr>
        <w:rPr>
          <w:rFonts w:asciiTheme="majorHAnsi" w:hAnsiTheme="majorHAnsi"/>
          <w:sz w:val="4"/>
          <w:szCs w:val="4"/>
        </w:rPr>
      </w:pPr>
    </w:p>
    <w:sectPr w:rsidR="003B0554" w:rsidRPr="0044590A" w:rsidSect="00023590">
      <w:headerReference w:type="default" r:id="rId7"/>
      <w:footerReference w:type="even" r:id="rId8"/>
      <w:footerReference w:type="default" r:id="rId9"/>
      <w:headerReference w:type="first" r:id="rId10"/>
      <w:footerReference w:type="first" r:id="rId11"/>
      <w:pgSz w:w="11906" w:h="16838"/>
      <w:pgMar w:top="1843" w:right="720" w:bottom="720" w:left="720" w:header="708"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A158" w14:textId="77777777" w:rsidR="0081415D" w:rsidRPr="00A716A8" w:rsidRDefault="0081415D" w:rsidP="0081415D">
      <w:r w:rsidRPr="00A716A8">
        <w:separator/>
      </w:r>
    </w:p>
  </w:endnote>
  <w:endnote w:type="continuationSeparator" w:id="0">
    <w:p w14:paraId="7B714E44" w14:textId="77777777" w:rsidR="0081415D" w:rsidRPr="00A716A8" w:rsidRDefault="0081415D" w:rsidP="0081415D">
      <w:r w:rsidRPr="00A716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074A" w14:textId="3E627097" w:rsidR="0081415D" w:rsidRPr="00A716A8" w:rsidRDefault="0081415D">
    <w:pPr>
      <w:pStyle w:val="Footer"/>
    </w:pPr>
    <w:r w:rsidRPr="00A716A8">
      <w:rPr>
        <w:noProof/>
      </w:rPr>
      <mc:AlternateContent>
        <mc:Choice Requires="wps">
          <w:drawing>
            <wp:anchor distT="0" distB="0" distL="0" distR="0" simplePos="0" relativeHeight="251661312" behindDoc="0" locked="0" layoutInCell="1" allowOverlap="1" wp14:anchorId="61861F74" wp14:editId="21DB49D9">
              <wp:simplePos x="635" y="635"/>
              <wp:positionH relativeFrom="page">
                <wp:align>center</wp:align>
              </wp:positionH>
              <wp:positionV relativeFrom="page">
                <wp:align>bottom</wp:align>
              </wp:positionV>
              <wp:extent cx="549910" cy="316230"/>
              <wp:effectExtent l="0" t="0" r="2540" b="0"/>
              <wp:wrapNone/>
              <wp:docPr id="1454328500"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910" cy="316230"/>
                      </a:xfrm>
                      <a:prstGeom prst="rect">
                        <a:avLst/>
                      </a:prstGeom>
                      <a:noFill/>
                      <a:ln>
                        <a:noFill/>
                      </a:ln>
                    </wps:spPr>
                    <wps:txbx>
                      <w:txbxContent>
                        <w:p w14:paraId="292622BD" w14:textId="370F768A" w:rsidR="0081415D" w:rsidRPr="00A716A8" w:rsidRDefault="0081415D" w:rsidP="0081415D">
                          <w:pPr>
                            <w:rPr>
                              <w:rFonts w:ascii="Aptos" w:eastAsia="Aptos" w:hAnsi="Aptos" w:cs="Aptos"/>
                              <w:color w:val="000000"/>
                              <w:sz w:val="14"/>
                              <w:szCs w:val="14"/>
                            </w:rPr>
                          </w:pPr>
                          <w:r w:rsidRPr="00A716A8">
                            <w:rPr>
                              <w:rFonts w:ascii="Aptos" w:eastAsia="Aptos" w:hAnsi="Aptos" w:cs="Aptos"/>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861F74" id="_x0000_t202" coordsize="21600,21600" o:spt="202" path="m,l,21600r21600,l21600,xe">
              <v:stroke joinstyle="miter"/>
              <v:path gradientshapeok="t" o:connecttype="rect"/>
            </v:shapetype>
            <v:shape id="Text Box 2" o:spid="_x0000_s1026" type="#_x0000_t202" alt="In-Confidence" style="position:absolute;margin-left:0;margin-top:0;width:43.3pt;height:24.9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" filled="f" stroked="f">
              <v:fill o:detectmouseclick="t"/>
              <v:textbox style="mso-fit-shape-to-text:t" inset="0,0,0,15pt">
                <w:txbxContent>
                  <w:p w14:paraId="292622BD" w14:textId="370F768A" w:rsidR="0081415D" w:rsidRPr="00A716A8" w:rsidRDefault="0081415D" w:rsidP="0081415D">
                    <w:pPr>
                      <w:rPr>
                        <w:rFonts w:ascii="Aptos" w:eastAsia="Aptos" w:hAnsi="Aptos" w:cs="Aptos"/>
                        <w:color w:val="000000"/>
                        <w:sz w:val="14"/>
                        <w:szCs w:val="14"/>
                      </w:rPr>
                    </w:pPr>
                    <w:r w:rsidRPr="00A716A8">
                      <w:rPr>
                        <w:rFonts w:ascii="Aptos" w:eastAsia="Aptos" w:hAnsi="Aptos" w:cs="Aptos"/>
                        <w:color w:val="000000"/>
                        <w:sz w:val="14"/>
                        <w:szCs w:val="14"/>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E373" w14:textId="6EF54ED7" w:rsidR="0081415D" w:rsidRPr="00A716A8" w:rsidRDefault="00726483" w:rsidP="0081415D">
    <w:pPr>
      <w:pStyle w:val="Footer"/>
      <w:tabs>
        <w:tab w:val="clear" w:pos="4513"/>
        <w:tab w:val="clear" w:pos="9026"/>
        <w:tab w:val="left" w:pos="0"/>
        <w:tab w:val="right" w:pos="10348"/>
      </w:tabs>
      <w:jc w:val="center"/>
      <w:rPr>
        <w:rFonts w:asciiTheme="minorHAnsi" w:hAnsiTheme="minorHAnsi"/>
        <w:sz w:val="16"/>
        <w:szCs w:val="16"/>
      </w:rPr>
    </w:pPr>
    <w:r w:rsidRPr="00A716A8">
      <w:rPr>
        <w:rFonts w:asciiTheme="minorHAnsi" w:hAnsiTheme="minorHAnsi"/>
        <w:sz w:val="16"/>
        <w:szCs w:val="16"/>
      </w:rPr>
      <w:t xml:space="preserve"> </w:t>
    </w:r>
    <w:r w:rsidR="0081415D" w:rsidRPr="00A716A8">
      <w:rPr>
        <w:rFonts w:asciiTheme="minorHAnsi" w:hAnsiTheme="minorHAnsi"/>
        <w:sz w:val="16"/>
        <w:szCs w:val="16"/>
      </w:rPr>
      <w:t>Jan 2026</w:t>
    </w:r>
    <w:r w:rsidR="0081415D" w:rsidRPr="00A716A8">
      <w:rPr>
        <w:rFonts w:asciiTheme="minorHAnsi" w:hAnsiTheme="minorHAnsi"/>
        <w:sz w:val="16"/>
        <w:szCs w:val="16"/>
      </w:rPr>
      <w:tab/>
    </w:r>
    <w:r w:rsidR="0081415D" w:rsidRPr="00A716A8">
      <w:rPr>
        <w:rFonts w:asciiTheme="minorHAnsi" w:hAnsiTheme="minorHAnsi"/>
        <w:sz w:val="16"/>
        <w:szCs w:val="16"/>
      </w:rPr>
      <w:fldChar w:fldCharType="begin"/>
    </w:r>
    <w:r w:rsidR="0081415D" w:rsidRPr="00A716A8">
      <w:rPr>
        <w:rFonts w:asciiTheme="minorHAnsi" w:hAnsiTheme="minorHAnsi"/>
        <w:sz w:val="16"/>
        <w:szCs w:val="16"/>
      </w:rPr>
      <w:instrText xml:space="preserve"> PAGE  \* Arabic  \* MERGEFORMAT </w:instrText>
    </w:r>
    <w:r w:rsidR="0081415D" w:rsidRPr="00A716A8">
      <w:rPr>
        <w:rFonts w:asciiTheme="minorHAnsi" w:hAnsiTheme="minorHAnsi"/>
        <w:sz w:val="16"/>
        <w:szCs w:val="16"/>
      </w:rPr>
      <w:fldChar w:fldCharType="separate"/>
    </w:r>
    <w:r w:rsidR="0081415D" w:rsidRPr="00A716A8">
      <w:rPr>
        <w:rFonts w:asciiTheme="minorHAnsi" w:hAnsiTheme="minorHAnsi"/>
        <w:sz w:val="16"/>
        <w:szCs w:val="16"/>
      </w:rPr>
      <w:t>2</w:t>
    </w:r>
    <w:r w:rsidR="0081415D" w:rsidRPr="00A716A8">
      <w:rPr>
        <w:rFonts w:asciiTheme="minorHAnsi" w:hAnsiTheme="minorHAnsi"/>
        <w:sz w:val="16"/>
        <w:szCs w:val="16"/>
      </w:rPr>
      <w:fldChar w:fldCharType="end"/>
    </w:r>
    <w:r w:rsidR="0081415D" w:rsidRPr="00A716A8">
      <w:rPr>
        <w:rFonts w:asciiTheme="minorHAnsi" w:hAnsiTheme="minorHAnsi"/>
        <w:sz w:val="16"/>
        <w:szCs w:val="16"/>
      </w:rPr>
      <w:t xml:space="preserve"> </w:t>
    </w:r>
    <w:r w:rsidR="00140961" w:rsidRPr="00A716A8">
      <w:rPr>
        <w:rFonts w:asciiTheme="minorHAnsi" w:hAnsiTheme="minorHAnsi"/>
        <w:sz w:val="16"/>
        <w:szCs w:val="16"/>
      </w:rPr>
      <w:t xml:space="preserve">| </w:t>
    </w:r>
    <w:r w:rsidR="0081415D" w:rsidRPr="00A716A8">
      <w:rPr>
        <w:rFonts w:asciiTheme="minorHAnsi" w:hAnsiTheme="minorHAnsi"/>
        <w:sz w:val="16"/>
        <w:szCs w:val="16"/>
      </w:rPr>
      <w:fldChar w:fldCharType="begin"/>
    </w:r>
    <w:r w:rsidR="0081415D" w:rsidRPr="00A716A8">
      <w:rPr>
        <w:rFonts w:asciiTheme="minorHAnsi" w:hAnsiTheme="minorHAnsi"/>
        <w:sz w:val="16"/>
        <w:szCs w:val="16"/>
      </w:rPr>
      <w:instrText xml:space="preserve"> NUMPAGES  \* Arabic  \* MERGEFORMAT </w:instrText>
    </w:r>
    <w:r w:rsidR="0081415D" w:rsidRPr="00A716A8">
      <w:rPr>
        <w:rFonts w:asciiTheme="minorHAnsi" w:hAnsiTheme="minorHAnsi"/>
        <w:sz w:val="16"/>
        <w:szCs w:val="16"/>
      </w:rPr>
      <w:fldChar w:fldCharType="separate"/>
    </w:r>
    <w:r w:rsidR="0081415D" w:rsidRPr="00A716A8">
      <w:rPr>
        <w:rFonts w:asciiTheme="minorHAnsi" w:hAnsiTheme="minorHAnsi"/>
        <w:sz w:val="16"/>
        <w:szCs w:val="16"/>
      </w:rPr>
      <w:t>2</w:t>
    </w:r>
    <w:r w:rsidR="0081415D" w:rsidRPr="00A716A8">
      <w:rPr>
        <w:rFonts w:asciiTheme="minorHAnsi" w:hAnsi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B47A" w14:textId="64D859D4" w:rsidR="0081415D" w:rsidRPr="00A716A8" w:rsidRDefault="00E75944" w:rsidP="00E75944">
    <w:pPr>
      <w:pStyle w:val="Footer"/>
      <w:tabs>
        <w:tab w:val="clear" w:pos="4513"/>
        <w:tab w:val="clear" w:pos="9026"/>
        <w:tab w:val="left" w:pos="0"/>
        <w:tab w:val="right" w:pos="10348"/>
      </w:tabs>
      <w:jc w:val="center"/>
      <w:rPr>
        <w:rFonts w:asciiTheme="minorHAnsi" w:hAnsiTheme="minorHAnsi"/>
        <w:sz w:val="16"/>
        <w:szCs w:val="16"/>
      </w:rPr>
    </w:pPr>
    <w:r w:rsidRPr="00A716A8">
      <w:rPr>
        <w:rFonts w:asciiTheme="minorHAnsi" w:hAnsiTheme="minorHAnsi"/>
        <w:sz w:val="16"/>
        <w:szCs w:val="16"/>
      </w:rPr>
      <w:t>Jan 2026</w:t>
    </w:r>
    <w:r w:rsidRPr="00A716A8">
      <w:rPr>
        <w:rFonts w:asciiTheme="minorHAnsi" w:hAnsiTheme="minorHAnsi"/>
        <w:sz w:val="16"/>
        <w:szCs w:val="16"/>
      </w:rPr>
      <w:tab/>
    </w:r>
    <w:r w:rsidRPr="00A716A8">
      <w:rPr>
        <w:rFonts w:asciiTheme="minorHAnsi" w:hAnsiTheme="minorHAnsi"/>
        <w:sz w:val="16"/>
        <w:szCs w:val="16"/>
      </w:rPr>
      <w:fldChar w:fldCharType="begin"/>
    </w:r>
    <w:r w:rsidRPr="00A716A8">
      <w:rPr>
        <w:rFonts w:asciiTheme="minorHAnsi" w:hAnsiTheme="minorHAnsi"/>
        <w:sz w:val="16"/>
        <w:szCs w:val="16"/>
      </w:rPr>
      <w:instrText xml:space="preserve"> PAGE  \* Arabic  \* MERGEFORMAT </w:instrText>
    </w:r>
    <w:r w:rsidRPr="00A716A8">
      <w:rPr>
        <w:rFonts w:asciiTheme="minorHAnsi" w:hAnsiTheme="minorHAnsi"/>
        <w:sz w:val="16"/>
        <w:szCs w:val="16"/>
      </w:rPr>
      <w:fldChar w:fldCharType="separate"/>
    </w:r>
    <w:r w:rsidRPr="00A716A8">
      <w:rPr>
        <w:rFonts w:asciiTheme="minorHAnsi" w:hAnsiTheme="minorHAnsi"/>
        <w:sz w:val="16"/>
        <w:szCs w:val="16"/>
      </w:rPr>
      <w:t>2</w:t>
    </w:r>
    <w:r w:rsidRPr="00A716A8">
      <w:rPr>
        <w:rFonts w:asciiTheme="minorHAnsi" w:hAnsiTheme="minorHAnsi"/>
        <w:sz w:val="16"/>
        <w:szCs w:val="16"/>
      </w:rPr>
      <w:fldChar w:fldCharType="end"/>
    </w:r>
    <w:r w:rsidRPr="00A716A8">
      <w:rPr>
        <w:rFonts w:asciiTheme="minorHAnsi" w:hAnsiTheme="minorHAnsi"/>
        <w:sz w:val="16"/>
        <w:szCs w:val="16"/>
      </w:rPr>
      <w:t xml:space="preserve"> | </w:t>
    </w:r>
    <w:r w:rsidRPr="00A716A8">
      <w:rPr>
        <w:rFonts w:asciiTheme="minorHAnsi" w:hAnsiTheme="minorHAnsi"/>
        <w:sz w:val="16"/>
        <w:szCs w:val="16"/>
      </w:rPr>
      <w:fldChar w:fldCharType="begin"/>
    </w:r>
    <w:r w:rsidRPr="00A716A8">
      <w:rPr>
        <w:rFonts w:asciiTheme="minorHAnsi" w:hAnsiTheme="minorHAnsi"/>
        <w:sz w:val="16"/>
        <w:szCs w:val="16"/>
      </w:rPr>
      <w:instrText xml:space="preserve"> NUMPAGES  \* Arabic  \* MERGEFORMAT </w:instrText>
    </w:r>
    <w:r w:rsidRPr="00A716A8">
      <w:rPr>
        <w:rFonts w:asciiTheme="minorHAnsi" w:hAnsiTheme="minorHAnsi"/>
        <w:sz w:val="16"/>
        <w:szCs w:val="16"/>
      </w:rPr>
      <w:fldChar w:fldCharType="separate"/>
    </w:r>
    <w:r w:rsidRPr="00A716A8">
      <w:rPr>
        <w:rFonts w:asciiTheme="minorHAnsi" w:hAnsiTheme="minorHAnsi"/>
        <w:sz w:val="16"/>
        <w:szCs w:val="16"/>
      </w:rPr>
      <w:t>2</w:t>
    </w:r>
    <w:r w:rsidRPr="00A716A8">
      <w:rP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2999" w14:textId="77777777" w:rsidR="0081415D" w:rsidRPr="00A716A8" w:rsidRDefault="0081415D" w:rsidP="0081415D">
      <w:r w:rsidRPr="00A716A8">
        <w:separator/>
      </w:r>
    </w:p>
  </w:footnote>
  <w:footnote w:type="continuationSeparator" w:id="0">
    <w:p w14:paraId="2FFB719A" w14:textId="77777777" w:rsidR="0081415D" w:rsidRPr="00A716A8" w:rsidRDefault="0081415D" w:rsidP="0081415D">
      <w:r w:rsidRPr="00A716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B604" w14:textId="4E03E0AF" w:rsidR="0081415D" w:rsidRPr="0081415D" w:rsidRDefault="0081415D" w:rsidP="00623C66">
    <w:pPr>
      <w:widowControl w:val="0"/>
      <w:autoSpaceDE w:val="0"/>
      <w:autoSpaceDN w:val="0"/>
      <w:spacing w:before="61"/>
      <w:jc w:val="both"/>
      <w:rPr>
        <w:rFonts w:ascii="Aptos" w:eastAsia="Calibri" w:hAnsi="Aptos" w:cs="Aptos Display"/>
        <w:sz w:val="14"/>
        <w:szCs w:val="18"/>
        <w:lang w:eastAsia="en-GB" w:bidi="en-GB"/>
      </w:rPr>
    </w:pPr>
    <w:r w:rsidRPr="0081415D">
      <w:rPr>
        <w:rFonts w:ascii="Aptos" w:eastAsia="Calibri" w:hAnsi="Aptos" w:cs="Aptos Display"/>
        <w:noProof/>
        <w:color w:val="231F20"/>
        <w:sz w:val="28"/>
        <w:szCs w:val="20"/>
        <w:lang w:eastAsia="en-GB" w:bidi="en-GB"/>
      </w:rPr>
      <w:drawing>
        <wp:anchor distT="0" distB="0" distL="114300" distR="114300" simplePos="0" relativeHeight="251659264" behindDoc="0" locked="0" layoutInCell="1" allowOverlap="1" wp14:anchorId="7EC49496" wp14:editId="2B14E7E7">
          <wp:simplePos x="0" y="0"/>
          <wp:positionH relativeFrom="margin">
            <wp:align>right</wp:align>
          </wp:positionH>
          <wp:positionV relativeFrom="paragraph">
            <wp:posOffset>-104775</wp:posOffset>
          </wp:positionV>
          <wp:extent cx="1219200" cy="965200"/>
          <wp:effectExtent l="0" t="0" r="0" b="6350"/>
          <wp:wrapNone/>
          <wp:docPr id="429503985" name="Picture 1" descr="A black tex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98783" name="Picture 1" descr="A black text with a white background&#10;&#10;AI-generated content may be incorrect."/>
                  <pic:cNvPicPr/>
                </pic:nvPicPr>
                <pic:blipFill rotWithShape="1">
                  <a:blip r:embed="rId1" cstate="print">
                    <a:extLst>
                      <a:ext uri="{28A0092B-C50C-407E-A947-70E740481C1C}">
                        <a14:useLocalDpi xmlns:a14="http://schemas.microsoft.com/office/drawing/2010/main" val="0"/>
                      </a:ext>
                    </a:extLst>
                  </a:blip>
                  <a:srcRect t="6828" r="8151"/>
                  <a:stretch/>
                </pic:blipFill>
                <pic:spPr bwMode="auto">
                  <a:xfrm>
                    <a:off x="0" y="0"/>
                    <a:ext cx="1219200" cy="96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DEC258" w14:textId="77777777" w:rsidR="0081415D" w:rsidRPr="00A716A8" w:rsidRDefault="00814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C4CF" w14:textId="77777777" w:rsidR="00623C66" w:rsidRPr="0081415D" w:rsidRDefault="00623C66" w:rsidP="00623C66">
    <w:pPr>
      <w:widowControl w:val="0"/>
      <w:autoSpaceDE w:val="0"/>
      <w:autoSpaceDN w:val="0"/>
      <w:spacing w:before="61"/>
      <w:jc w:val="both"/>
      <w:rPr>
        <w:rFonts w:ascii="Aptos" w:eastAsia="Calibri" w:hAnsi="Aptos" w:cs="Aptos Display"/>
        <w:sz w:val="28"/>
        <w:szCs w:val="20"/>
        <w:lang w:eastAsia="en-GB" w:bidi="en-GB"/>
      </w:rPr>
    </w:pPr>
    <w:r w:rsidRPr="0081415D">
      <w:rPr>
        <w:rFonts w:ascii="Aptos" w:eastAsia="Calibri" w:hAnsi="Aptos" w:cs="Aptos Display"/>
        <w:noProof/>
        <w:color w:val="231F20"/>
        <w:sz w:val="28"/>
        <w:szCs w:val="20"/>
        <w:lang w:eastAsia="en-GB" w:bidi="en-GB"/>
      </w:rPr>
      <w:drawing>
        <wp:anchor distT="0" distB="0" distL="114300" distR="114300" simplePos="0" relativeHeight="251664384" behindDoc="0" locked="0" layoutInCell="1" allowOverlap="1" wp14:anchorId="5A665CFD" wp14:editId="44886D2E">
          <wp:simplePos x="0" y="0"/>
          <wp:positionH relativeFrom="margin">
            <wp:align>right</wp:align>
          </wp:positionH>
          <wp:positionV relativeFrom="paragraph">
            <wp:posOffset>-85725</wp:posOffset>
          </wp:positionV>
          <wp:extent cx="1219200" cy="965200"/>
          <wp:effectExtent l="0" t="0" r="0" b="6350"/>
          <wp:wrapNone/>
          <wp:docPr id="1247590335" name="Picture 1" descr="A black tex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98783" name="Picture 1" descr="A black text with a white background&#10;&#10;AI-generated content may be incorrect."/>
                  <pic:cNvPicPr/>
                </pic:nvPicPr>
                <pic:blipFill rotWithShape="1">
                  <a:blip r:embed="rId1" cstate="print">
                    <a:extLst>
                      <a:ext uri="{28A0092B-C50C-407E-A947-70E740481C1C}">
                        <a14:useLocalDpi xmlns:a14="http://schemas.microsoft.com/office/drawing/2010/main" val="0"/>
                      </a:ext>
                    </a:extLst>
                  </a:blip>
                  <a:srcRect t="6828" r="8151"/>
                  <a:stretch/>
                </pic:blipFill>
                <pic:spPr bwMode="auto">
                  <a:xfrm>
                    <a:off x="0" y="0"/>
                    <a:ext cx="1219200" cy="96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1415D">
      <w:rPr>
        <w:rFonts w:ascii="Aptos" w:eastAsia="Calibri" w:hAnsi="Aptos" w:cs="Aptos Display"/>
        <w:color w:val="231F20"/>
        <w:sz w:val="28"/>
        <w:szCs w:val="20"/>
        <w:lang w:eastAsia="en-GB" w:bidi="en-GB"/>
      </w:rPr>
      <w:t>The Psychology Centre</w:t>
    </w:r>
  </w:p>
  <w:p w14:paraId="21C90807" w14:textId="77777777" w:rsidR="00623C66" w:rsidRPr="0081415D" w:rsidRDefault="00623C66" w:rsidP="00623C66">
    <w:pPr>
      <w:widowControl w:val="0"/>
      <w:autoSpaceDE w:val="0"/>
      <w:autoSpaceDN w:val="0"/>
      <w:spacing w:before="67" w:line="242" w:lineRule="exact"/>
      <w:jc w:val="both"/>
      <w:rPr>
        <w:rFonts w:ascii="Aptos" w:eastAsia="Calibri" w:hAnsi="Aptos" w:cs="Aptos Display"/>
        <w:sz w:val="20"/>
        <w:szCs w:val="20"/>
        <w:lang w:eastAsia="en-GB" w:bidi="en-GB"/>
      </w:rPr>
    </w:pPr>
    <w:r w:rsidRPr="0081415D">
      <w:rPr>
        <w:rFonts w:ascii="Aptos" w:eastAsia="Calibri" w:hAnsi="Aptos" w:cs="Aptos Display"/>
        <w:color w:val="231F20"/>
        <w:sz w:val="20"/>
        <w:szCs w:val="20"/>
        <w:lang w:eastAsia="en-GB" w:bidi="en-GB"/>
      </w:rPr>
      <w:t xml:space="preserve">School of Psychology, Speech and Hearing </w:t>
    </w:r>
    <w:r w:rsidRPr="0081415D">
      <w:rPr>
        <w:rFonts w:ascii="Aptos" w:eastAsia="Calibri" w:hAnsi="Aptos" w:cs="Aptos Display"/>
        <w:color w:val="231F20"/>
        <w:w w:val="90"/>
        <w:sz w:val="20"/>
        <w:szCs w:val="20"/>
        <w:lang w:eastAsia="en-GB" w:bidi="en-GB"/>
      </w:rPr>
      <w:t xml:space="preserve">| </w:t>
    </w:r>
    <w:r w:rsidRPr="0081415D">
      <w:rPr>
        <w:rFonts w:ascii="Aptos" w:eastAsia="Calibri" w:hAnsi="Aptos" w:cs="Aptos Display"/>
        <w:color w:val="231F20"/>
        <w:sz w:val="20"/>
        <w:szCs w:val="20"/>
        <w:lang w:eastAsia="en-GB" w:bidi="en-GB"/>
      </w:rPr>
      <w:t xml:space="preserve">Te Kura Mahi Ā - </w:t>
    </w:r>
    <w:proofErr w:type="spellStart"/>
    <w:r w:rsidRPr="0081415D">
      <w:rPr>
        <w:rFonts w:ascii="Aptos" w:eastAsia="Calibri" w:hAnsi="Aptos" w:cs="Aptos Display"/>
        <w:color w:val="231F20"/>
        <w:sz w:val="20"/>
        <w:szCs w:val="20"/>
        <w:lang w:eastAsia="en-GB" w:bidi="en-GB"/>
      </w:rPr>
      <w:t>Hirikapo</w:t>
    </w:r>
    <w:proofErr w:type="spellEnd"/>
  </w:p>
  <w:p w14:paraId="3845AB51" w14:textId="77777777" w:rsidR="00623C66" w:rsidRPr="0081415D" w:rsidRDefault="00623C66" w:rsidP="00623C66">
    <w:pPr>
      <w:widowControl w:val="0"/>
      <w:autoSpaceDE w:val="0"/>
      <w:autoSpaceDN w:val="0"/>
      <w:spacing w:line="217" w:lineRule="exact"/>
      <w:jc w:val="both"/>
      <w:rPr>
        <w:rFonts w:ascii="Aptos" w:eastAsia="Calibri" w:hAnsi="Aptos" w:cs="Aptos Display"/>
        <w:sz w:val="18"/>
        <w:szCs w:val="20"/>
        <w:lang w:eastAsia="en-GB" w:bidi="en-GB"/>
      </w:rPr>
    </w:pPr>
    <w:r w:rsidRPr="0081415D">
      <w:rPr>
        <w:rFonts w:ascii="Aptos" w:eastAsia="Calibri" w:hAnsi="Aptos" w:cs="Aptos Display"/>
        <w:color w:val="231F20"/>
        <w:sz w:val="18"/>
        <w:szCs w:val="20"/>
        <w:lang w:eastAsia="en-GB" w:bidi="en-GB"/>
      </w:rPr>
      <w:t xml:space="preserve">Tel: +64 3 369 3777, Fax: +64 3 364 2410, Email: </w:t>
    </w:r>
    <w:hyperlink r:id="rId2" w:history="1">
      <w:r w:rsidRPr="0081415D">
        <w:rPr>
          <w:rFonts w:ascii="Aptos" w:eastAsia="Calibri" w:hAnsi="Aptos" w:cs="Aptos Display"/>
          <w:color w:val="0000FF"/>
          <w:sz w:val="18"/>
          <w:szCs w:val="20"/>
          <w:u w:val="single"/>
          <w:lang w:eastAsia="en-GB" w:bidi="en-GB"/>
        </w:rPr>
        <w:t>psychclinic@canterbury.ac.nz</w:t>
      </w:r>
    </w:hyperlink>
  </w:p>
  <w:p w14:paraId="63CA13CC" w14:textId="77777777" w:rsidR="00623C66" w:rsidRPr="0081415D" w:rsidRDefault="00623C66" w:rsidP="00623C66">
    <w:pPr>
      <w:widowControl w:val="0"/>
      <w:autoSpaceDE w:val="0"/>
      <w:autoSpaceDN w:val="0"/>
      <w:spacing w:line="217" w:lineRule="exact"/>
      <w:jc w:val="both"/>
      <w:rPr>
        <w:rFonts w:ascii="Aptos" w:eastAsia="Calibri" w:hAnsi="Aptos" w:cs="Aptos Display"/>
        <w:sz w:val="14"/>
        <w:szCs w:val="18"/>
        <w:lang w:eastAsia="en-GB" w:bidi="en-GB"/>
      </w:rPr>
    </w:pPr>
    <w:hyperlink r:id="rId3" w:history="1">
      <w:r w:rsidRPr="0081415D">
        <w:rPr>
          <w:rFonts w:ascii="Aptos" w:eastAsia="Calibri" w:hAnsi="Aptos" w:cs="Aptos Display"/>
          <w:color w:val="0000FF"/>
          <w:sz w:val="18"/>
          <w:szCs w:val="18"/>
          <w:u w:val="single"/>
          <w:lang w:eastAsia="en-GB" w:bidi="en-GB"/>
        </w:rPr>
        <w:t>www.canterbury.ac.nz/science/schools-and-departments/psyc-speech-hear/psychology-centre/</w:t>
      </w:r>
    </w:hyperlink>
  </w:p>
  <w:p w14:paraId="7F26A5B9" w14:textId="77777777" w:rsidR="00623C66" w:rsidRPr="00A716A8" w:rsidRDefault="0062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2DCF"/>
    <w:multiLevelType w:val="hybridMultilevel"/>
    <w:tmpl w:val="1F2640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697028EC"/>
    <w:multiLevelType w:val="hybridMultilevel"/>
    <w:tmpl w:val="6F2677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63030876">
    <w:abstractNumId w:val="0"/>
  </w:num>
  <w:num w:numId="2" w16cid:durableId="1488129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5D"/>
    <w:rsid w:val="00023590"/>
    <w:rsid w:val="00060F32"/>
    <w:rsid w:val="00062437"/>
    <w:rsid w:val="00140961"/>
    <w:rsid w:val="00154B42"/>
    <w:rsid w:val="00170CEF"/>
    <w:rsid w:val="001C6035"/>
    <w:rsid w:val="002303F7"/>
    <w:rsid w:val="002C1566"/>
    <w:rsid w:val="0031225E"/>
    <w:rsid w:val="003B0554"/>
    <w:rsid w:val="003C0B20"/>
    <w:rsid w:val="003D2542"/>
    <w:rsid w:val="003F03D6"/>
    <w:rsid w:val="00413819"/>
    <w:rsid w:val="004308CF"/>
    <w:rsid w:val="0044590A"/>
    <w:rsid w:val="00492A7A"/>
    <w:rsid w:val="004B4A82"/>
    <w:rsid w:val="0052526E"/>
    <w:rsid w:val="005938B4"/>
    <w:rsid w:val="006111B2"/>
    <w:rsid w:val="00611949"/>
    <w:rsid w:val="00623C66"/>
    <w:rsid w:val="006532AA"/>
    <w:rsid w:val="00666F96"/>
    <w:rsid w:val="0068473A"/>
    <w:rsid w:val="00691415"/>
    <w:rsid w:val="006E7BFB"/>
    <w:rsid w:val="00704F16"/>
    <w:rsid w:val="0070650B"/>
    <w:rsid w:val="00717861"/>
    <w:rsid w:val="00726483"/>
    <w:rsid w:val="007A2F93"/>
    <w:rsid w:val="0081415D"/>
    <w:rsid w:val="008A32ED"/>
    <w:rsid w:val="008E2BC0"/>
    <w:rsid w:val="00A23DED"/>
    <w:rsid w:val="00A40E36"/>
    <w:rsid w:val="00A50FC9"/>
    <w:rsid w:val="00A716A8"/>
    <w:rsid w:val="00A84C42"/>
    <w:rsid w:val="00AB6EF4"/>
    <w:rsid w:val="00B13186"/>
    <w:rsid w:val="00BA3BCB"/>
    <w:rsid w:val="00CB4B6A"/>
    <w:rsid w:val="00CB5DFC"/>
    <w:rsid w:val="00CC1EBF"/>
    <w:rsid w:val="00D53F5D"/>
    <w:rsid w:val="00D916F2"/>
    <w:rsid w:val="00DB24EA"/>
    <w:rsid w:val="00DD31F8"/>
    <w:rsid w:val="00E75944"/>
    <w:rsid w:val="00F16BB7"/>
    <w:rsid w:val="00F42802"/>
    <w:rsid w:val="00FA280C"/>
    <w:rsid w:val="00FD00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334845"/>
  <w15:chartTrackingRefBased/>
  <w15:docId w15:val="{A53E1C71-9B11-4A40-B633-B397F1A2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66"/>
    <w:pPr>
      <w:spacing w:after="0" w:line="240" w:lineRule="auto"/>
    </w:pPr>
    <w:rPr>
      <w:rFonts w:ascii="Times New Roman" w:eastAsia="Times New Roman" w:hAnsi="Times New Roman" w:cs="Times New Roman"/>
      <w:kern w:val="0"/>
      <w:lang w:eastAsia="en-NZ"/>
      <w14:ligatures w14:val="none"/>
    </w:rPr>
  </w:style>
  <w:style w:type="paragraph" w:styleId="Heading1">
    <w:name w:val="heading 1"/>
    <w:basedOn w:val="Normal"/>
    <w:next w:val="Normal"/>
    <w:link w:val="Heading1Char"/>
    <w:uiPriority w:val="9"/>
    <w:qFormat/>
    <w:rsid w:val="00814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1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1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1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1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15D"/>
    <w:rPr>
      <w:rFonts w:eastAsiaTheme="majorEastAsia" w:cstheme="majorBidi"/>
      <w:color w:val="272727" w:themeColor="text1" w:themeTint="D8"/>
    </w:rPr>
  </w:style>
  <w:style w:type="paragraph" w:styleId="Title">
    <w:name w:val="Title"/>
    <w:basedOn w:val="Normal"/>
    <w:next w:val="Normal"/>
    <w:link w:val="TitleChar"/>
    <w:uiPriority w:val="10"/>
    <w:qFormat/>
    <w:rsid w:val="008141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15D"/>
    <w:pPr>
      <w:spacing w:before="160"/>
      <w:jc w:val="center"/>
    </w:pPr>
    <w:rPr>
      <w:i/>
      <w:iCs/>
      <w:color w:val="404040" w:themeColor="text1" w:themeTint="BF"/>
    </w:rPr>
  </w:style>
  <w:style w:type="character" w:customStyle="1" w:styleId="QuoteChar">
    <w:name w:val="Quote Char"/>
    <w:basedOn w:val="DefaultParagraphFont"/>
    <w:link w:val="Quote"/>
    <w:uiPriority w:val="29"/>
    <w:rsid w:val="0081415D"/>
    <w:rPr>
      <w:i/>
      <w:iCs/>
      <w:color w:val="404040" w:themeColor="text1" w:themeTint="BF"/>
    </w:rPr>
  </w:style>
  <w:style w:type="paragraph" w:styleId="ListParagraph">
    <w:name w:val="List Paragraph"/>
    <w:basedOn w:val="Normal"/>
    <w:uiPriority w:val="34"/>
    <w:qFormat/>
    <w:rsid w:val="0081415D"/>
    <w:pPr>
      <w:ind w:left="720"/>
      <w:contextualSpacing/>
    </w:pPr>
  </w:style>
  <w:style w:type="character" w:styleId="IntenseEmphasis">
    <w:name w:val="Intense Emphasis"/>
    <w:basedOn w:val="DefaultParagraphFont"/>
    <w:uiPriority w:val="21"/>
    <w:qFormat/>
    <w:rsid w:val="0081415D"/>
    <w:rPr>
      <w:i/>
      <w:iCs/>
      <w:color w:val="0F4761" w:themeColor="accent1" w:themeShade="BF"/>
    </w:rPr>
  </w:style>
  <w:style w:type="paragraph" w:styleId="IntenseQuote">
    <w:name w:val="Intense Quote"/>
    <w:basedOn w:val="Normal"/>
    <w:next w:val="Normal"/>
    <w:link w:val="IntenseQuoteChar"/>
    <w:uiPriority w:val="30"/>
    <w:qFormat/>
    <w:rsid w:val="00814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15D"/>
    <w:rPr>
      <w:i/>
      <w:iCs/>
      <w:color w:val="0F4761" w:themeColor="accent1" w:themeShade="BF"/>
    </w:rPr>
  </w:style>
  <w:style w:type="character" w:styleId="IntenseReference">
    <w:name w:val="Intense Reference"/>
    <w:basedOn w:val="DefaultParagraphFont"/>
    <w:uiPriority w:val="32"/>
    <w:qFormat/>
    <w:rsid w:val="0081415D"/>
    <w:rPr>
      <w:b/>
      <w:bCs/>
      <w:smallCaps/>
      <w:color w:val="0F4761" w:themeColor="accent1" w:themeShade="BF"/>
      <w:spacing w:val="5"/>
    </w:rPr>
  </w:style>
  <w:style w:type="paragraph" w:styleId="Header">
    <w:name w:val="header"/>
    <w:basedOn w:val="Normal"/>
    <w:link w:val="HeaderChar"/>
    <w:uiPriority w:val="99"/>
    <w:unhideWhenUsed/>
    <w:rsid w:val="0081415D"/>
    <w:pPr>
      <w:tabs>
        <w:tab w:val="center" w:pos="4513"/>
        <w:tab w:val="right" w:pos="9026"/>
      </w:tabs>
    </w:pPr>
  </w:style>
  <w:style w:type="character" w:customStyle="1" w:styleId="HeaderChar">
    <w:name w:val="Header Char"/>
    <w:basedOn w:val="DefaultParagraphFont"/>
    <w:link w:val="Header"/>
    <w:uiPriority w:val="99"/>
    <w:rsid w:val="0081415D"/>
  </w:style>
  <w:style w:type="paragraph" w:styleId="Footer">
    <w:name w:val="footer"/>
    <w:basedOn w:val="Normal"/>
    <w:link w:val="FooterChar"/>
    <w:uiPriority w:val="99"/>
    <w:unhideWhenUsed/>
    <w:rsid w:val="0081415D"/>
    <w:pPr>
      <w:tabs>
        <w:tab w:val="center" w:pos="4513"/>
        <w:tab w:val="right" w:pos="9026"/>
      </w:tabs>
    </w:pPr>
  </w:style>
  <w:style w:type="character" w:customStyle="1" w:styleId="FooterChar">
    <w:name w:val="Footer Char"/>
    <w:basedOn w:val="DefaultParagraphFont"/>
    <w:link w:val="Footer"/>
    <w:uiPriority w:val="99"/>
    <w:rsid w:val="0081415D"/>
  </w:style>
  <w:style w:type="table" w:styleId="TableGrid">
    <w:name w:val="Table Grid"/>
    <w:basedOn w:val="TableNormal"/>
    <w:uiPriority w:val="39"/>
    <w:rsid w:val="00666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canterbury.ac.nz/science/schools-and-departments/psyc-speech-hear/psychology-centre/" TargetMode="External"/><Relationship Id="rId2" Type="http://schemas.openxmlformats.org/officeDocument/2006/relationships/hyperlink" Target="mailto:psychclinic@canterbury.ac.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548</Words>
  <Characters>2964</Characters>
  <Application>Microsoft Office Word</Application>
  <DocSecurity>0</DocSecurity>
  <Lines>186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Vincent</dc:creator>
  <cp:keywords/>
  <dc:description/>
  <cp:lastModifiedBy>Anna Wiltshire</cp:lastModifiedBy>
  <cp:revision>7</cp:revision>
  <cp:lastPrinted>2026-01-25T20:17:00Z</cp:lastPrinted>
  <dcterms:created xsi:type="dcterms:W3CDTF">2026-01-25T19:33:00Z</dcterms:created>
  <dcterms:modified xsi:type="dcterms:W3CDTF">2026-01-25T20:26:00Z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19919ca0,56af4ab4,b559c5f</vt:lpwstr>
  </property>
  <property fmtid="{D5CDD505-2E9C-101B-9397-08002B2CF9AE}" pid="3" name="ClassificationContentMarkingFooterFontProps">
    <vt:lpwstr>#000000,7,Aptos</vt:lpwstr>
  </property>
  <property fmtid="{D5CDD505-2E9C-101B-9397-08002B2CF9AE}" pid="4" name="ClassificationContentMarkingFooterText">
    <vt:lpwstr>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2026-01-15T20:56:54Z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4dbca520-feb0-4e33-81e6-b5e5a4e363af</vt:lpwstr>
  </property>
  <property fmtid="{D5CDD505-2E9C-101B-9397-08002B2CF9AE}" pid="11" name="MSIP_Label_d2b2326c-f811-4ccc-abcb-1b955c303c2e_ContentBits">
    <vt:lpwstr>2</vt:lpwstr>
  </property>
  <property fmtid="{D5CDD505-2E9C-101B-9397-08002B2CF9AE}" pid="12" name="MSIP_Label_d2b2326c-f811-4ccc-abcb-1b955c303c2e_Tag">
    <vt:lpwstr>10, 3, 0, 1</vt:lpwstr>
  </property>
</Properties>
</file>