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5E54" w14:textId="0B3236FC" w:rsidR="003B6717" w:rsidRPr="000A632B" w:rsidRDefault="000033F3" w:rsidP="009227C9">
      <w:pPr>
        <w:rPr>
          <w:sz w:val="36"/>
          <w:szCs w:val="36"/>
        </w:rPr>
      </w:pPr>
      <w:r w:rsidRPr="000A632B">
        <w:rPr>
          <w:sz w:val="36"/>
          <w:szCs w:val="36"/>
        </w:rPr>
        <w:t>F</w:t>
      </w:r>
      <w:r w:rsidR="00930E8A" w:rsidRPr="000A632B">
        <w:rPr>
          <w:sz w:val="36"/>
          <w:szCs w:val="36"/>
        </w:rPr>
        <w:t xml:space="preserve">irst </w:t>
      </w:r>
      <w:r w:rsidR="00D201FC" w:rsidRPr="000A632B">
        <w:rPr>
          <w:sz w:val="36"/>
          <w:szCs w:val="36"/>
        </w:rPr>
        <w:t xml:space="preserve">Year Halls </w:t>
      </w:r>
      <w:r w:rsidR="00971F31" w:rsidRPr="000A632B">
        <w:rPr>
          <w:sz w:val="36"/>
          <w:szCs w:val="36"/>
        </w:rPr>
        <w:t>of Residence 202</w:t>
      </w:r>
      <w:r w:rsidR="00E161CF">
        <w:rPr>
          <w:sz w:val="36"/>
          <w:szCs w:val="36"/>
        </w:rPr>
        <w:t>7</w:t>
      </w:r>
    </w:p>
    <w:tbl>
      <w:tblPr>
        <w:tblStyle w:val="MediumShading2-Accent2"/>
        <w:tblW w:w="15562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729"/>
        <w:gridCol w:w="1729"/>
        <w:gridCol w:w="1729"/>
        <w:gridCol w:w="1729"/>
        <w:gridCol w:w="1729"/>
        <w:gridCol w:w="1729"/>
        <w:gridCol w:w="1729"/>
        <w:gridCol w:w="1729"/>
        <w:gridCol w:w="1730"/>
      </w:tblGrid>
      <w:tr w:rsidR="001540FB" w:rsidRPr="009B5905" w14:paraId="1EAFAF0D" w14:textId="77777777" w:rsidTr="00892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9" w:type="dxa"/>
          </w:tcPr>
          <w:p w14:paraId="5BF394DB" w14:textId="77777777" w:rsidR="001540FB" w:rsidRPr="009B5905" w:rsidRDefault="001540FB" w:rsidP="00C45494">
            <w:pPr>
              <w:rPr>
                <w:rFonts w:ascii="Calibri Light" w:hAnsi="Calibri Light"/>
              </w:rPr>
            </w:pPr>
          </w:p>
        </w:tc>
        <w:tc>
          <w:tcPr>
            <w:tcW w:w="1729" w:type="dxa"/>
          </w:tcPr>
          <w:p w14:paraId="2AA27552" w14:textId="77777777" w:rsidR="001540FB" w:rsidRPr="00227103" w:rsidRDefault="001540FB" w:rsidP="00971F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highlight w:val="yellow"/>
              </w:rPr>
            </w:pPr>
            <w:r w:rsidRPr="000D513F">
              <w:rPr>
                <w:rFonts w:ascii="Calibri Light" w:hAnsi="Calibri Light"/>
              </w:rPr>
              <w:t>Arcady Hall (catered)</w:t>
            </w:r>
          </w:p>
        </w:tc>
        <w:tc>
          <w:tcPr>
            <w:tcW w:w="1729" w:type="dxa"/>
          </w:tcPr>
          <w:p w14:paraId="357B8383" w14:textId="77777777" w:rsidR="001540FB" w:rsidRPr="00433E2E" w:rsidRDefault="001540FB" w:rsidP="00C454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 w:rsidRPr="00433E2E">
              <w:rPr>
                <w:rFonts w:ascii="Calibri Light" w:hAnsi="Calibri Light"/>
              </w:rPr>
              <w:t xml:space="preserve">College House </w:t>
            </w:r>
          </w:p>
          <w:p w14:paraId="5E70FF52" w14:textId="77777777" w:rsidR="001540FB" w:rsidRPr="00227103" w:rsidRDefault="001540FB" w:rsidP="00C454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highlight w:val="yellow"/>
              </w:rPr>
            </w:pPr>
            <w:r w:rsidRPr="00433E2E">
              <w:rPr>
                <w:rFonts w:ascii="Calibri Light" w:hAnsi="Calibri Light"/>
              </w:rPr>
              <w:t>(</w:t>
            </w:r>
            <w:r w:rsidRPr="000D513F">
              <w:rPr>
                <w:rFonts w:ascii="Calibri Light" w:hAnsi="Calibri Light"/>
              </w:rPr>
              <w:t>catered)</w:t>
            </w:r>
          </w:p>
        </w:tc>
        <w:tc>
          <w:tcPr>
            <w:tcW w:w="1729" w:type="dxa"/>
          </w:tcPr>
          <w:p w14:paraId="2FFFD89D" w14:textId="2259B89C" w:rsidR="001540FB" w:rsidRDefault="001540FB" w:rsidP="00971F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Ilam Student Accommodation (14 meals pw or self-catered) – Rates exclude meal plan</w:t>
            </w:r>
          </w:p>
        </w:tc>
        <w:tc>
          <w:tcPr>
            <w:tcW w:w="1729" w:type="dxa"/>
          </w:tcPr>
          <w:p w14:paraId="2546E669" w14:textId="56CCC632" w:rsidR="001540FB" w:rsidRPr="00227103" w:rsidRDefault="001540FB" w:rsidP="00971F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highlight w:val="yellow"/>
              </w:rPr>
            </w:pPr>
            <w:r w:rsidRPr="001540FB">
              <w:rPr>
                <w:rFonts w:ascii="Calibri Light" w:hAnsi="Calibri Light"/>
              </w:rPr>
              <w:t>Kirkwood Avenue Hall</w:t>
            </w:r>
            <w:r w:rsidR="00F711D3">
              <w:rPr>
                <w:rFonts w:ascii="Calibri Light" w:hAnsi="Calibri Light"/>
              </w:rPr>
              <w:br/>
            </w:r>
            <w:r>
              <w:rPr>
                <w:rFonts w:ascii="Calibri Light" w:hAnsi="Calibri Light"/>
              </w:rPr>
              <w:t>(14 meals pw)</w:t>
            </w:r>
          </w:p>
        </w:tc>
        <w:tc>
          <w:tcPr>
            <w:tcW w:w="1729" w:type="dxa"/>
          </w:tcPr>
          <w:p w14:paraId="146EA40C" w14:textId="461B6D8F" w:rsidR="001540FB" w:rsidRPr="009B5905" w:rsidRDefault="001540FB" w:rsidP="00577676">
            <w:pPr>
              <w:ind w:left="-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 w:rsidRPr="00577676">
              <w:rPr>
                <w:rFonts w:ascii="Calibri Light" w:hAnsi="Calibri Light"/>
              </w:rPr>
              <w:t>Rochester and Rutherford Hall (catered)</w:t>
            </w:r>
          </w:p>
        </w:tc>
        <w:tc>
          <w:tcPr>
            <w:tcW w:w="1729" w:type="dxa"/>
          </w:tcPr>
          <w:p w14:paraId="73981568" w14:textId="77777777" w:rsidR="001540FB" w:rsidRDefault="001540FB" w:rsidP="00C454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Tupuānuku</w:t>
            </w:r>
          </w:p>
          <w:p w14:paraId="2C7A27B3" w14:textId="3F07846A" w:rsidR="001540FB" w:rsidRPr="009B5905" w:rsidRDefault="001540FB" w:rsidP="00085BFE">
            <w:pPr>
              <w:ind w:left="-7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(catered)</w:t>
            </w:r>
          </w:p>
        </w:tc>
        <w:tc>
          <w:tcPr>
            <w:tcW w:w="1729" w:type="dxa"/>
          </w:tcPr>
          <w:p w14:paraId="7A284AA9" w14:textId="051F11EC" w:rsidR="001540FB" w:rsidRDefault="001540FB" w:rsidP="00C454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 w:val="0"/>
                <w:bCs w:val="0"/>
              </w:rPr>
            </w:pPr>
            <w:r>
              <w:rPr>
                <w:rFonts w:ascii="Calibri Light" w:hAnsi="Calibri Light"/>
              </w:rPr>
              <w:t>Tupuārangi</w:t>
            </w:r>
          </w:p>
          <w:p w14:paraId="20381E9C" w14:textId="637C3B3B" w:rsidR="001540FB" w:rsidRDefault="001540FB" w:rsidP="00C454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(catered)</w:t>
            </w:r>
          </w:p>
        </w:tc>
        <w:tc>
          <w:tcPr>
            <w:tcW w:w="1730" w:type="dxa"/>
          </w:tcPr>
          <w:p w14:paraId="6551CDAD" w14:textId="72FAF28E" w:rsidR="001540FB" w:rsidRDefault="001540FB" w:rsidP="00C454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University Hall</w:t>
            </w:r>
          </w:p>
          <w:p w14:paraId="0E4C42E9" w14:textId="77777777" w:rsidR="001540FB" w:rsidRPr="009B5905" w:rsidRDefault="001540FB" w:rsidP="003F76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(catered)</w:t>
            </w:r>
          </w:p>
        </w:tc>
      </w:tr>
      <w:tr w:rsidR="001540FB" w:rsidRPr="009B5905" w14:paraId="7B028DFD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54DB475C" w14:textId="77777777" w:rsidR="001540FB" w:rsidRPr="009B5905" w:rsidRDefault="001540FB" w:rsidP="00C45494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Rooms</w:t>
            </w:r>
          </w:p>
        </w:tc>
        <w:tc>
          <w:tcPr>
            <w:tcW w:w="1729" w:type="dxa"/>
          </w:tcPr>
          <w:p w14:paraId="7B4D72C1" w14:textId="02B798AC" w:rsidR="001540FB" w:rsidRPr="009B5905" w:rsidRDefault="001540FB" w:rsidP="00C45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156</w:t>
            </w:r>
          </w:p>
        </w:tc>
        <w:tc>
          <w:tcPr>
            <w:tcW w:w="1729" w:type="dxa"/>
          </w:tcPr>
          <w:p w14:paraId="65384A40" w14:textId="461EF670" w:rsidR="001540FB" w:rsidRPr="009B5905" w:rsidRDefault="001540FB" w:rsidP="009A3B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159</w:t>
            </w:r>
          </w:p>
        </w:tc>
        <w:tc>
          <w:tcPr>
            <w:tcW w:w="1729" w:type="dxa"/>
          </w:tcPr>
          <w:p w14:paraId="0E079652" w14:textId="011AB6BF" w:rsidR="001540FB" w:rsidRPr="009B5905" w:rsidRDefault="001540FB" w:rsidP="008A2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849 </w:t>
            </w:r>
          </w:p>
        </w:tc>
        <w:tc>
          <w:tcPr>
            <w:tcW w:w="1729" w:type="dxa"/>
          </w:tcPr>
          <w:p w14:paraId="73023249" w14:textId="43EE3B43" w:rsidR="001540FB" w:rsidRDefault="001540FB" w:rsidP="00C45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54</w:t>
            </w:r>
          </w:p>
        </w:tc>
        <w:tc>
          <w:tcPr>
            <w:tcW w:w="1729" w:type="dxa"/>
          </w:tcPr>
          <w:p w14:paraId="6149F319" w14:textId="2606EEC1" w:rsidR="001540FB" w:rsidRPr="009B5905" w:rsidRDefault="001540FB" w:rsidP="00C45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197</w:t>
            </w:r>
          </w:p>
        </w:tc>
        <w:tc>
          <w:tcPr>
            <w:tcW w:w="1729" w:type="dxa"/>
          </w:tcPr>
          <w:p w14:paraId="342939C3" w14:textId="7AAB3D51" w:rsidR="001540FB" w:rsidRPr="009B5905" w:rsidRDefault="001540FB" w:rsidP="008A2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506</w:t>
            </w:r>
          </w:p>
        </w:tc>
        <w:tc>
          <w:tcPr>
            <w:tcW w:w="1729" w:type="dxa"/>
          </w:tcPr>
          <w:p w14:paraId="65AD75A8" w14:textId="6F796CE2" w:rsidR="001540FB" w:rsidRDefault="001540FB" w:rsidP="008A2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283</w:t>
            </w:r>
          </w:p>
        </w:tc>
        <w:tc>
          <w:tcPr>
            <w:tcW w:w="1730" w:type="dxa"/>
          </w:tcPr>
          <w:p w14:paraId="22323406" w14:textId="2A831ACF" w:rsidR="001540FB" w:rsidRPr="009B5905" w:rsidRDefault="001540FB" w:rsidP="008A20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558</w:t>
            </w:r>
          </w:p>
        </w:tc>
      </w:tr>
      <w:tr w:rsidR="001540FB" w:rsidRPr="009B5905" w14:paraId="5842B6EB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2C0E0B83" w14:textId="77777777" w:rsidR="001540FB" w:rsidRPr="009B5905" w:rsidRDefault="001540FB" w:rsidP="00C45494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Contract Start Date</w:t>
            </w:r>
          </w:p>
        </w:tc>
        <w:tc>
          <w:tcPr>
            <w:tcW w:w="1729" w:type="dxa"/>
          </w:tcPr>
          <w:p w14:paraId="31DC69F2" w14:textId="545F0631" w:rsidR="001540FB" w:rsidRPr="009B5905" w:rsidRDefault="001540FB" w:rsidP="00D65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16 Feb 2027</w:t>
            </w:r>
          </w:p>
        </w:tc>
        <w:tc>
          <w:tcPr>
            <w:tcW w:w="1729" w:type="dxa"/>
          </w:tcPr>
          <w:p w14:paraId="6FD93C15" w14:textId="4A8F0984" w:rsidR="001540FB" w:rsidRPr="009B5905" w:rsidRDefault="001540FB" w:rsidP="00055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14 Feb 2027</w:t>
            </w:r>
          </w:p>
        </w:tc>
        <w:tc>
          <w:tcPr>
            <w:tcW w:w="1729" w:type="dxa"/>
          </w:tcPr>
          <w:p w14:paraId="7BE2E34B" w14:textId="7AC0C511" w:rsidR="001540FB" w:rsidRPr="004570F4" w:rsidRDefault="001540FB" w:rsidP="00C168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</w:t>
            </w:r>
            <w:r w:rsidRPr="004570F4">
              <w:rPr>
                <w:rFonts w:ascii="Calibri Light" w:hAnsi="Calibri Light"/>
                <w:sz w:val="20"/>
                <w:szCs w:val="20"/>
              </w:rPr>
              <w:t xml:space="preserve"> Feb 202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</w:p>
        </w:tc>
        <w:tc>
          <w:tcPr>
            <w:tcW w:w="1729" w:type="dxa"/>
          </w:tcPr>
          <w:p w14:paraId="5B005031" w14:textId="3167C0B1" w:rsidR="001540FB" w:rsidRPr="004570F4" w:rsidRDefault="00DF18EB" w:rsidP="00821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 Feb 2027</w:t>
            </w:r>
          </w:p>
        </w:tc>
        <w:tc>
          <w:tcPr>
            <w:tcW w:w="1729" w:type="dxa"/>
          </w:tcPr>
          <w:p w14:paraId="2D204F45" w14:textId="04B97D15" w:rsidR="001540FB" w:rsidRPr="004570F4" w:rsidRDefault="001540FB" w:rsidP="00821C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4570F4">
              <w:rPr>
                <w:rFonts w:ascii="Calibri Light" w:hAnsi="Calibri Light"/>
                <w:sz w:val="20"/>
                <w:szCs w:val="20"/>
              </w:rPr>
              <w:t>1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4570F4">
              <w:rPr>
                <w:rFonts w:ascii="Calibri Light" w:hAnsi="Calibri Light"/>
                <w:sz w:val="20"/>
                <w:szCs w:val="20"/>
              </w:rPr>
              <w:t xml:space="preserve"> Feb 202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</w:p>
        </w:tc>
        <w:tc>
          <w:tcPr>
            <w:tcW w:w="1729" w:type="dxa"/>
          </w:tcPr>
          <w:p w14:paraId="4B8DDF2F" w14:textId="52BB9AF8" w:rsidR="001540FB" w:rsidRPr="004570F4" w:rsidRDefault="001540FB" w:rsidP="00D02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</w:t>
            </w:r>
            <w:r w:rsidRPr="004570F4">
              <w:rPr>
                <w:rFonts w:ascii="Calibri Light" w:hAnsi="Calibri Light"/>
                <w:sz w:val="20"/>
                <w:szCs w:val="20"/>
              </w:rPr>
              <w:t xml:space="preserve"> Feb 202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</w:p>
        </w:tc>
        <w:tc>
          <w:tcPr>
            <w:tcW w:w="1729" w:type="dxa"/>
          </w:tcPr>
          <w:p w14:paraId="746729FA" w14:textId="3FE1BFD9" w:rsidR="001540FB" w:rsidRPr="004570F4" w:rsidRDefault="001540FB" w:rsidP="00107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 Feb 2027</w:t>
            </w:r>
          </w:p>
        </w:tc>
        <w:tc>
          <w:tcPr>
            <w:tcW w:w="1730" w:type="dxa"/>
          </w:tcPr>
          <w:p w14:paraId="1CB7F51A" w14:textId="63B015DA" w:rsidR="001540FB" w:rsidRPr="004570F4" w:rsidRDefault="001540FB" w:rsidP="001076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</w:t>
            </w:r>
            <w:r w:rsidRPr="004570F4">
              <w:rPr>
                <w:rFonts w:ascii="Calibri Light" w:hAnsi="Calibri Light"/>
                <w:sz w:val="20"/>
                <w:szCs w:val="20"/>
              </w:rPr>
              <w:t xml:space="preserve"> Feb 202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</w:p>
        </w:tc>
      </w:tr>
      <w:tr w:rsidR="001540FB" w:rsidRPr="009B5905" w14:paraId="1AB4EC89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1270325C" w14:textId="77777777" w:rsidR="001540FB" w:rsidRPr="009B5905" w:rsidRDefault="001540FB" w:rsidP="00C45494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Contract End Date</w:t>
            </w:r>
          </w:p>
        </w:tc>
        <w:tc>
          <w:tcPr>
            <w:tcW w:w="1729" w:type="dxa"/>
          </w:tcPr>
          <w:p w14:paraId="7548B6DB" w14:textId="0F2B9D47" w:rsidR="001540FB" w:rsidRPr="009B5905" w:rsidRDefault="005C6CE8" w:rsidP="00C45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48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hrs after the student’s final university commitment</w:t>
            </w:r>
          </w:p>
        </w:tc>
        <w:tc>
          <w:tcPr>
            <w:tcW w:w="1729" w:type="dxa"/>
          </w:tcPr>
          <w:p w14:paraId="019BDBAF" w14:textId="77777777" w:rsidR="001540FB" w:rsidRPr="009B5905" w:rsidRDefault="001540FB" w:rsidP="00C45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24 hrs after the student’s final university commitment</w:t>
            </w:r>
          </w:p>
        </w:tc>
        <w:tc>
          <w:tcPr>
            <w:tcW w:w="1729" w:type="dxa"/>
          </w:tcPr>
          <w:p w14:paraId="790FC926" w14:textId="1BF088A6" w:rsidR="001540FB" w:rsidRPr="004570F4" w:rsidRDefault="001540FB" w:rsidP="00C45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4570F4">
              <w:rPr>
                <w:rFonts w:ascii="Calibri Light" w:hAnsi="Calibri Light"/>
                <w:sz w:val="20"/>
                <w:szCs w:val="20"/>
              </w:rPr>
              <w:t>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4570F4">
              <w:rPr>
                <w:rFonts w:ascii="Calibri Light" w:hAnsi="Calibri Light"/>
                <w:sz w:val="20"/>
                <w:szCs w:val="20"/>
              </w:rPr>
              <w:t xml:space="preserve"> Nov 202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4570F4">
              <w:rPr>
                <w:rFonts w:ascii="Calibri Light" w:hAnsi="Calibri Light"/>
                <w:sz w:val="20"/>
                <w:szCs w:val="20"/>
              </w:rPr>
              <w:br/>
              <w:t>(41 weeks)</w:t>
            </w:r>
          </w:p>
        </w:tc>
        <w:tc>
          <w:tcPr>
            <w:tcW w:w="1729" w:type="dxa"/>
          </w:tcPr>
          <w:p w14:paraId="3D214D1D" w14:textId="0FECCC1F" w:rsidR="001540FB" w:rsidRPr="004570F4" w:rsidRDefault="00DF18EB" w:rsidP="00C45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27 Nov 2027</w:t>
            </w:r>
            <w:r>
              <w:rPr>
                <w:rFonts w:ascii="Calibri Light" w:hAnsi="Calibri Light"/>
                <w:sz w:val="20"/>
                <w:szCs w:val="20"/>
              </w:rPr>
              <w:br/>
              <w:t>(41 weeks)</w:t>
            </w:r>
          </w:p>
        </w:tc>
        <w:tc>
          <w:tcPr>
            <w:tcW w:w="1729" w:type="dxa"/>
          </w:tcPr>
          <w:p w14:paraId="7C03F60F" w14:textId="7D1F843F" w:rsidR="001540FB" w:rsidRPr="004570F4" w:rsidRDefault="001540FB" w:rsidP="00C45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4570F4">
              <w:rPr>
                <w:rFonts w:ascii="Calibri Light" w:hAnsi="Calibri Light"/>
                <w:sz w:val="20"/>
                <w:szCs w:val="20"/>
              </w:rPr>
              <w:t>24 hrs after the student’s final university commitment</w:t>
            </w:r>
          </w:p>
        </w:tc>
        <w:tc>
          <w:tcPr>
            <w:tcW w:w="1729" w:type="dxa"/>
          </w:tcPr>
          <w:p w14:paraId="3F039E7A" w14:textId="7F8603E0" w:rsidR="001540FB" w:rsidRPr="004570F4" w:rsidRDefault="001540FB" w:rsidP="00D02E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4570F4">
              <w:rPr>
                <w:rFonts w:ascii="Calibri Light" w:hAnsi="Calibri Light"/>
                <w:sz w:val="20"/>
                <w:szCs w:val="20"/>
              </w:rPr>
              <w:t>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4570F4">
              <w:rPr>
                <w:rFonts w:ascii="Calibri Light" w:hAnsi="Calibri Light"/>
                <w:sz w:val="20"/>
                <w:szCs w:val="20"/>
              </w:rPr>
              <w:t xml:space="preserve"> Nov 202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4570F4">
              <w:rPr>
                <w:rFonts w:ascii="Calibri Light" w:hAnsi="Calibri Light"/>
                <w:sz w:val="20"/>
                <w:szCs w:val="20"/>
              </w:rPr>
              <w:br/>
              <w:t>(41 weeks)</w:t>
            </w:r>
          </w:p>
        </w:tc>
        <w:tc>
          <w:tcPr>
            <w:tcW w:w="1729" w:type="dxa"/>
          </w:tcPr>
          <w:p w14:paraId="5CF358E0" w14:textId="1C1AA084" w:rsidR="001540FB" w:rsidRPr="004570F4" w:rsidRDefault="001540FB" w:rsidP="00726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4570F4">
              <w:rPr>
                <w:rFonts w:ascii="Calibri Light" w:hAnsi="Calibri Light"/>
                <w:sz w:val="20"/>
                <w:szCs w:val="20"/>
              </w:rPr>
              <w:t>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4570F4">
              <w:rPr>
                <w:rFonts w:ascii="Calibri Light" w:hAnsi="Calibri Light"/>
                <w:sz w:val="20"/>
                <w:szCs w:val="20"/>
              </w:rPr>
              <w:t xml:space="preserve"> Nov 202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4570F4">
              <w:rPr>
                <w:rFonts w:ascii="Calibri Light" w:hAnsi="Calibri Light"/>
                <w:sz w:val="20"/>
                <w:szCs w:val="20"/>
              </w:rPr>
              <w:br/>
              <w:t>(41 weeks)</w:t>
            </w:r>
          </w:p>
        </w:tc>
        <w:tc>
          <w:tcPr>
            <w:tcW w:w="1730" w:type="dxa"/>
          </w:tcPr>
          <w:p w14:paraId="08E38012" w14:textId="48783856" w:rsidR="001540FB" w:rsidRPr="004570F4" w:rsidRDefault="001540FB" w:rsidP="00726A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4570F4">
              <w:rPr>
                <w:rFonts w:ascii="Calibri Light" w:hAnsi="Calibri Light"/>
                <w:sz w:val="20"/>
                <w:szCs w:val="20"/>
              </w:rPr>
              <w:t>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4570F4">
              <w:rPr>
                <w:rFonts w:ascii="Calibri Light" w:hAnsi="Calibri Light"/>
                <w:sz w:val="20"/>
                <w:szCs w:val="20"/>
              </w:rPr>
              <w:t xml:space="preserve"> Nov 202</w:t>
            </w: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4570F4">
              <w:rPr>
                <w:rFonts w:ascii="Calibri Light" w:hAnsi="Calibri Light"/>
                <w:sz w:val="20"/>
                <w:szCs w:val="20"/>
              </w:rPr>
              <w:br/>
              <w:t>(41 weeks)</w:t>
            </w:r>
          </w:p>
        </w:tc>
      </w:tr>
      <w:tr w:rsidR="001540FB" w:rsidRPr="009B5905" w14:paraId="19E381FE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29E30DE0" w14:textId="77777777" w:rsidR="001540FB" w:rsidRPr="009B5905" w:rsidRDefault="001540FB" w:rsidP="00C45494">
            <w:pPr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Contract </w:t>
            </w:r>
            <w:r w:rsidRPr="009B5905">
              <w:rPr>
                <w:rFonts w:ascii="Calibri Light" w:hAnsi="Calibri Light"/>
                <w:sz w:val="20"/>
                <w:szCs w:val="20"/>
              </w:rPr>
              <w:t>Includes Semester/Term Breaks</w:t>
            </w:r>
          </w:p>
        </w:tc>
        <w:tc>
          <w:tcPr>
            <w:tcW w:w="1729" w:type="dxa"/>
          </w:tcPr>
          <w:p w14:paraId="06981682" w14:textId="43EBE8BF" w:rsidR="001540FB" w:rsidRPr="009B5905" w:rsidRDefault="001540FB" w:rsidP="00C45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Yes. Meals are </w:t>
            </w:r>
            <w:r>
              <w:rPr>
                <w:rFonts w:ascii="Calibri Light" w:hAnsi="Calibri Light"/>
                <w:sz w:val="20"/>
                <w:szCs w:val="20"/>
              </w:rPr>
              <w:t>available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during breaks.</w:t>
            </w:r>
          </w:p>
        </w:tc>
        <w:tc>
          <w:tcPr>
            <w:tcW w:w="1729" w:type="dxa"/>
          </w:tcPr>
          <w:p w14:paraId="13A41B52" w14:textId="49317F2C" w:rsidR="001540FB" w:rsidRPr="009B5905" w:rsidRDefault="001540FB" w:rsidP="001B6A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color w:val="000000" w:themeColor="text1"/>
                <w:sz w:val="20"/>
                <w:szCs w:val="20"/>
              </w:rPr>
              <w:t>Yes. Meals are available during breaks.</w:t>
            </w:r>
          </w:p>
        </w:tc>
        <w:tc>
          <w:tcPr>
            <w:tcW w:w="1729" w:type="dxa"/>
          </w:tcPr>
          <w:p w14:paraId="19B8E512" w14:textId="6CB12D17" w:rsidR="001540FB" w:rsidRPr="009B5905" w:rsidRDefault="001540FB" w:rsidP="00C45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Yes. Meals are available during breaks for those on meal plans.</w:t>
            </w:r>
          </w:p>
        </w:tc>
        <w:tc>
          <w:tcPr>
            <w:tcW w:w="1729" w:type="dxa"/>
          </w:tcPr>
          <w:p w14:paraId="08E3319A" w14:textId="239676B2" w:rsidR="001540FB" w:rsidRDefault="00DF18EB" w:rsidP="00C45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Yes. Meals are available during breaks for those on meal plans.</w:t>
            </w:r>
          </w:p>
        </w:tc>
        <w:tc>
          <w:tcPr>
            <w:tcW w:w="1729" w:type="dxa"/>
          </w:tcPr>
          <w:p w14:paraId="46820C13" w14:textId="53A5560E" w:rsidR="001540FB" w:rsidRPr="009B5905" w:rsidRDefault="001540FB" w:rsidP="00C45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No. </w:t>
            </w:r>
            <w:r w:rsidRPr="009B5905">
              <w:rPr>
                <w:rFonts w:ascii="Calibri Light" w:hAnsi="Calibri Light"/>
                <w:sz w:val="20"/>
                <w:szCs w:val="20"/>
              </w:rPr>
              <w:t>Students can stay on request. Meals not provided.</w:t>
            </w:r>
          </w:p>
        </w:tc>
        <w:tc>
          <w:tcPr>
            <w:tcW w:w="1729" w:type="dxa"/>
          </w:tcPr>
          <w:p w14:paraId="06160C0C" w14:textId="280B760E" w:rsidR="001540FB" w:rsidRPr="009B5905" w:rsidRDefault="001540FB" w:rsidP="00C45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Yes. Meals are </w:t>
            </w:r>
            <w:r>
              <w:rPr>
                <w:rFonts w:ascii="Calibri Light" w:hAnsi="Calibri Light"/>
                <w:sz w:val="20"/>
                <w:szCs w:val="20"/>
              </w:rPr>
              <w:t>available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during breaks.</w:t>
            </w:r>
          </w:p>
        </w:tc>
        <w:tc>
          <w:tcPr>
            <w:tcW w:w="1729" w:type="dxa"/>
          </w:tcPr>
          <w:p w14:paraId="66256A88" w14:textId="6F0A5595" w:rsidR="001540FB" w:rsidRPr="009B5905" w:rsidRDefault="001540FB" w:rsidP="00C45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Yes. Meals are </w:t>
            </w:r>
            <w:r>
              <w:rPr>
                <w:rFonts w:ascii="Calibri Light" w:hAnsi="Calibri Light"/>
                <w:sz w:val="20"/>
                <w:szCs w:val="20"/>
              </w:rPr>
              <w:t>available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during breaks.</w:t>
            </w:r>
          </w:p>
        </w:tc>
        <w:tc>
          <w:tcPr>
            <w:tcW w:w="1730" w:type="dxa"/>
          </w:tcPr>
          <w:p w14:paraId="16D8E55B" w14:textId="44F7813A" w:rsidR="001540FB" w:rsidRPr="009B5905" w:rsidRDefault="001540FB" w:rsidP="00C45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Yes. Meals are </w:t>
            </w:r>
            <w:r>
              <w:rPr>
                <w:rFonts w:ascii="Calibri Light" w:hAnsi="Calibri Light"/>
                <w:sz w:val="20"/>
                <w:szCs w:val="20"/>
              </w:rPr>
              <w:t>available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during breaks.</w:t>
            </w:r>
          </w:p>
        </w:tc>
      </w:tr>
      <w:tr w:rsidR="001540FB" w:rsidRPr="009B5905" w14:paraId="09E82976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47FEAE03" w14:textId="51B8A611" w:rsidR="001540FB" w:rsidRPr="009B5905" w:rsidRDefault="001540FB" w:rsidP="001945D4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Total Fees</w:t>
            </w:r>
            <w:r>
              <w:rPr>
                <w:rFonts w:ascii="Calibri Light" w:hAnsi="Calibri Light"/>
                <w:sz w:val="20"/>
                <w:szCs w:val="20"/>
              </w:rPr>
              <w:t xml:space="preserve"> (incl GST)</w:t>
            </w:r>
          </w:p>
          <w:p w14:paraId="10668089" w14:textId="2BD0C675" w:rsidR="001540FB" w:rsidRPr="009B5905" w:rsidRDefault="001540FB" w:rsidP="001945D4">
            <w:pPr>
              <w:rPr>
                <w:rFonts w:ascii="Calibri Light" w:hAnsi="Calibri Light"/>
                <w:b w:val="0"/>
                <w:sz w:val="20"/>
                <w:szCs w:val="20"/>
              </w:rPr>
            </w:pPr>
            <w:r w:rsidRPr="009B5905">
              <w:rPr>
                <w:rFonts w:ascii="Calibri Light" w:hAnsi="Calibri Light"/>
                <w:b w:val="0"/>
                <w:sz w:val="20"/>
                <w:szCs w:val="20"/>
              </w:rPr>
              <w:t>(</w:t>
            </w:r>
            <w:r>
              <w:rPr>
                <w:rFonts w:ascii="Calibri Light" w:hAnsi="Calibri Light"/>
                <w:b w:val="0"/>
                <w:sz w:val="20"/>
                <w:szCs w:val="20"/>
              </w:rPr>
              <w:t>Accommodation</w:t>
            </w:r>
            <w:r w:rsidRPr="009B5905">
              <w:rPr>
                <w:rFonts w:ascii="Calibri Light" w:hAnsi="Calibri Light"/>
                <w:b w:val="0"/>
                <w:sz w:val="20"/>
                <w:szCs w:val="20"/>
              </w:rPr>
              <w:t xml:space="preserve"> Fee + Payment required on acceptance of place)</w:t>
            </w:r>
          </w:p>
        </w:tc>
        <w:tc>
          <w:tcPr>
            <w:tcW w:w="1729" w:type="dxa"/>
          </w:tcPr>
          <w:p w14:paraId="475DBA45" w14:textId="4B2ADE76" w:rsidR="001540FB" w:rsidRPr="00227103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227103">
              <w:rPr>
                <w:rFonts w:ascii="Calibri Light" w:hAnsi="Calibri Light"/>
                <w:b/>
                <w:sz w:val="20"/>
                <w:szCs w:val="20"/>
              </w:rPr>
              <w:t>$2</w:t>
            </w:r>
            <w:r>
              <w:rPr>
                <w:rFonts w:ascii="Calibri Light" w:hAnsi="Calibri Light"/>
                <w:b/>
                <w:sz w:val="20"/>
                <w:szCs w:val="20"/>
              </w:rPr>
              <w:t>9,888</w:t>
            </w:r>
          </w:p>
        </w:tc>
        <w:tc>
          <w:tcPr>
            <w:tcW w:w="1729" w:type="dxa"/>
          </w:tcPr>
          <w:p w14:paraId="71BFD33D" w14:textId="7E918711" w:rsidR="001540FB" w:rsidRPr="00227103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227103">
              <w:rPr>
                <w:rFonts w:ascii="Calibri Light" w:hAnsi="Calibri Light"/>
                <w:b/>
                <w:sz w:val="20"/>
                <w:szCs w:val="20"/>
              </w:rPr>
              <w:t>$3</w:t>
            </w:r>
            <w:r>
              <w:rPr>
                <w:rFonts w:ascii="Calibri Light" w:hAnsi="Calibri Light"/>
                <w:b/>
                <w:sz w:val="20"/>
                <w:szCs w:val="20"/>
              </w:rPr>
              <w:t>3,410</w:t>
            </w:r>
          </w:p>
        </w:tc>
        <w:tc>
          <w:tcPr>
            <w:tcW w:w="1729" w:type="dxa"/>
          </w:tcPr>
          <w:p w14:paraId="3DE232F2" w14:textId="20F4A970" w:rsidR="001540FB" w:rsidRPr="00227103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227103">
              <w:rPr>
                <w:rFonts w:ascii="Calibri Light" w:hAnsi="Calibri Light"/>
                <w:b/>
                <w:sz w:val="20"/>
                <w:szCs w:val="20"/>
              </w:rPr>
              <w:t xml:space="preserve">$12,835 – Hinau </w:t>
            </w:r>
          </w:p>
          <w:p w14:paraId="07CABF65" w14:textId="3A89378F" w:rsidR="001540FB" w:rsidRPr="00227103" w:rsidRDefault="001540FB" w:rsidP="00085B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bCs/>
                <w:sz w:val="20"/>
                <w:szCs w:val="20"/>
              </w:rPr>
            </w:pPr>
            <w:r w:rsidRPr="00227103">
              <w:rPr>
                <w:rFonts w:ascii="Calibri Light" w:hAnsi="Calibri Light"/>
                <w:b/>
                <w:sz w:val="20"/>
                <w:szCs w:val="20"/>
              </w:rPr>
              <w:t xml:space="preserve">$13,532 – Kowhai </w:t>
            </w:r>
          </w:p>
        </w:tc>
        <w:tc>
          <w:tcPr>
            <w:tcW w:w="1729" w:type="dxa"/>
          </w:tcPr>
          <w:p w14:paraId="52462D82" w14:textId="51EEC234" w:rsidR="001540FB" w:rsidRPr="00227103" w:rsidRDefault="00B75090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$20,830 (10 ensuites allocated based on need $518 pw)</w:t>
            </w:r>
          </w:p>
        </w:tc>
        <w:tc>
          <w:tcPr>
            <w:tcW w:w="1729" w:type="dxa"/>
          </w:tcPr>
          <w:p w14:paraId="539E5F98" w14:textId="33DFA1CF" w:rsidR="001540FB" w:rsidRPr="00227103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227103">
              <w:rPr>
                <w:rFonts w:ascii="Calibri Light" w:hAnsi="Calibri Light"/>
                <w:b/>
                <w:sz w:val="20"/>
                <w:szCs w:val="20"/>
              </w:rPr>
              <w:t>$2</w:t>
            </w:r>
            <w:r w:rsidR="00577676">
              <w:rPr>
                <w:rFonts w:ascii="Calibri Light" w:hAnsi="Calibri Light"/>
                <w:b/>
                <w:sz w:val="20"/>
                <w:szCs w:val="20"/>
              </w:rPr>
              <w:t>7,250</w:t>
            </w:r>
          </w:p>
        </w:tc>
        <w:tc>
          <w:tcPr>
            <w:tcW w:w="1729" w:type="dxa"/>
          </w:tcPr>
          <w:p w14:paraId="5D558000" w14:textId="1F03B7FD" w:rsidR="001540FB" w:rsidRPr="00B7056C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B7056C">
              <w:rPr>
                <w:rFonts w:ascii="Calibri Light" w:hAnsi="Calibri Light"/>
                <w:b/>
                <w:sz w:val="20"/>
                <w:szCs w:val="20"/>
              </w:rPr>
              <w:t>$2</w:t>
            </w:r>
            <w:r>
              <w:rPr>
                <w:rFonts w:ascii="Calibri Light" w:hAnsi="Calibri Light"/>
                <w:b/>
                <w:sz w:val="20"/>
                <w:szCs w:val="20"/>
              </w:rPr>
              <w:t>4,192</w:t>
            </w:r>
            <w:r w:rsidRPr="00B7056C">
              <w:rPr>
                <w:rFonts w:ascii="Calibri Light" w:hAnsi="Calibri Light"/>
                <w:b/>
                <w:sz w:val="20"/>
                <w:szCs w:val="20"/>
              </w:rPr>
              <w:t xml:space="preserve"> – Single </w:t>
            </w:r>
          </w:p>
          <w:p w14:paraId="4238D60A" w14:textId="360D4D34" w:rsidR="001540FB" w:rsidRPr="00B7056C" w:rsidRDefault="001540FB" w:rsidP="00D81C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B7056C">
              <w:rPr>
                <w:rFonts w:ascii="Calibri Light" w:hAnsi="Calibri Light"/>
                <w:b/>
                <w:sz w:val="20"/>
                <w:szCs w:val="20"/>
              </w:rPr>
              <w:t>$</w:t>
            </w:r>
            <w:r>
              <w:rPr>
                <w:rFonts w:ascii="Calibri Light" w:hAnsi="Calibri Light"/>
                <w:b/>
                <w:sz w:val="20"/>
                <w:szCs w:val="20"/>
              </w:rPr>
              <w:t>26,160</w:t>
            </w:r>
            <w:r w:rsidRPr="00B7056C">
              <w:rPr>
                <w:rFonts w:ascii="Calibri Light" w:hAnsi="Calibri Light"/>
                <w:b/>
                <w:sz w:val="20"/>
                <w:szCs w:val="20"/>
              </w:rPr>
              <w:t xml:space="preserve"> – Ensuite</w:t>
            </w:r>
            <w:r>
              <w:rPr>
                <w:rFonts w:ascii="Calibri Light" w:hAnsi="Calibri Light"/>
                <w:b/>
                <w:sz w:val="20"/>
                <w:szCs w:val="20"/>
              </w:rPr>
              <w:t xml:space="preserve"> (own bathroom)</w:t>
            </w:r>
          </w:p>
        </w:tc>
        <w:tc>
          <w:tcPr>
            <w:tcW w:w="1729" w:type="dxa"/>
          </w:tcPr>
          <w:p w14:paraId="434A54D6" w14:textId="688E437B" w:rsidR="001540FB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$26,160 – Ensuite (own bathroom)</w:t>
            </w:r>
          </w:p>
        </w:tc>
        <w:tc>
          <w:tcPr>
            <w:tcW w:w="1730" w:type="dxa"/>
          </w:tcPr>
          <w:p w14:paraId="3006A4AC" w14:textId="5D11FCAA" w:rsidR="001540FB" w:rsidRPr="009B5905" w:rsidRDefault="001540FB" w:rsidP="00A31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 xml:space="preserve">$21,158 – West </w:t>
            </w:r>
            <w:r>
              <w:rPr>
                <w:rFonts w:ascii="Calibri Light" w:hAnsi="Calibri Light"/>
                <w:b/>
                <w:sz w:val="20"/>
                <w:szCs w:val="20"/>
              </w:rPr>
              <w:br/>
              <w:t>$24,110 – East (7 ensuites allocated based on need $609 pw)</w:t>
            </w:r>
          </w:p>
        </w:tc>
      </w:tr>
      <w:tr w:rsidR="001540FB" w:rsidRPr="00D82AC7" w14:paraId="42A2AE6A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2A8B5894" w14:textId="67A7E768" w:rsidR="001540FB" w:rsidRPr="009B5905" w:rsidRDefault="001540FB" w:rsidP="001945D4">
            <w:pPr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Accommodation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Fee</w:t>
            </w:r>
          </w:p>
        </w:tc>
        <w:tc>
          <w:tcPr>
            <w:tcW w:w="1729" w:type="dxa"/>
          </w:tcPr>
          <w:p w14:paraId="3ED1EEE5" w14:textId="59A37510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$2</w:t>
            </w:r>
            <w:r>
              <w:rPr>
                <w:rFonts w:ascii="Calibri Light" w:hAnsi="Calibri Light"/>
                <w:sz w:val="20"/>
                <w:szCs w:val="20"/>
              </w:rPr>
              <w:t>8,588</w:t>
            </w:r>
          </w:p>
          <w:p w14:paraId="16C6ABD3" w14:textId="77777777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(39 catered weeks maximum)</w:t>
            </w:r>
          </w:p>
        </w:tc>
        <w:tc>
          <w:tcPr>
            <w:tcW w:w="1729" w:type="dxa"/>
          </w:tcPr>
          <w:p w14:paraId="5EBA6EF4" w14:textId="5FA2BA13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</w:t>
            </w:r>
            <w:r>
              <w:rPr>
                <w:rFonts w:ascii="Calibri Light" w:hAnsi="Calibri Light"/>
                <w:sz w:val="20"/>
                <w:szCs w:val="20"/>
              </w:rPr>
              <w:t>32,260</w:t>
            </w:r>
          </w:p>
          <w:p w14:paraId="313F7469" w14:textId="77777777" w:rsidR="001540FB" w:rsidRPr="00D82AC7" w:rsidRDefault="001540FB" w:rsidP="00393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(39 catered weeks maximum)</w:t>
            </w:r>
          </w:p>
        </w:tc>
        <w:tc>
          <w:tcPr>
            <w:tcW w:w="1729" w:type="dxa"/>
          </w:tcPr>
          <w:p w14:paraId="4AA3E0A1" w14:textId="29589146" w:rsidR="001540FB" w:rsidRPr="00D82AC7" w:rsidRDefault="001540FB" w:rsidP="00755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$11,</w:t>
            </w:r>
            <w:r>
              <w:rPr>
                <w:rFonts w:ascii="Calibri Light" w:hAnsi="Calibri Light"/>
                <w:sz w:val="20"/>
                <w:szCs w:val="20"/>
              </w:rPr>
              <w:t>685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Hinau</w:t>
            </w:r>
          </w:p>
          <w:p w14:paraId="61B2BA0A" w14:textId="034A94B9" w:rsidR="001540FB" w:rsidRPr="00D82AC7" w:rsidRDefault="001540FB" w:rsidP="00890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$12,</w:t>
            </w:r>
            <w:r>
              <w:rPr>
                <w:rFonts w:ascii="Calibri Light" w:hAnsi="Calibri Light"/>
                <w:sz w:val="20"/>
                <w:szCs w:val="20"/>
              </w:rPr>
              <w:t>382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Kowhai</w:t>
            </w:r>
          </w:p>
        </w:tc>
        <w:tc>
          <w:tcPr>
            <w:tcW w:w="1729" w:type="dxa"/>
          </w:tcPr>
          <w:p w14:paraId="46DD95A8" w14:textId="41EFBB71" w:rsidR="001540FB" w:rsidRPr="00D82AC7" w:rsidRDefault="00847610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$19,680</w:t>
            </w:r>
          </w:p>
        </w:tc>
        <w:tc>
          <w:tcPr>
            <w:tcW w:w="1729" w:type="dxa"/>
          </w:tcPr>
          <w:p w14:paraId="59997DCB" w14:textId="5E389127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$2</w:t>
            </w:r>
            <w:r w:rsidR="00880E1F">
              <w:rPr>
                <w:rFonts w:ascii="Calibri Light" w:hAnsi="Calibri Light"/>
                <w:sz w:val="20"/>
                <w:szCs w:val="20"/>
              </w:rPr>
              <w:t>5,800</w:t>
            </w:r>
          </w:p>
          <w:p w14:paraId="707BC49D" w14:textId="47D8B96A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(31 catered weeks, 39 weeks maximum)</w:t>
            </w:r>
          </w:p>
        </w:tc>
        <w:tc>
          <w:tcPr>
            <w:tcW w:w="1729" w:type="dxa"/>
          </w:tcPr>
          <w:p w14:paraId="6042F024" w14:textId="42C2DF41" w:rsidR="001540FB" w:rsidRPr="00D82AC7" w:rsidRDefault="001540FB" w:rsidP="00D63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$2</w:t>
            </w:r>
            <w:r>
              <w:rPr>
                <w:rFonts w:ascii="Calibri Light" w:hAnsi="Calibri Light"/>
                <w:sz w:val="20"/>
                <w:szCs w:val="20"/>
              </w:rPr>
              <w:t>3,042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Single</w:t>
            </w:r>
          </w:p>
          <w:p w14:paraId="3977945E" w14:textId="2F04CC62" w:rsidR="001540FB" w:rsidRPr="00D82AC7" w:rsidRDefault="001540FB" w:rsidP="000A0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$2</w:t>
            </w:r>
            <w:r>
              <w:rPr>
                <w:rFonts w:ascii="Calibri Light" w:hAnsi="Calibri Light"/>
                <w:sz w:val="20"/>
                <w:szCs w:val="20"/>
              </w:rPr>
              <w:t>5,010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Ensuite (41 catered weeks)</w:t>
            </w:r>
          </w:p>
        </w:tc>
        <w:tc>
          <w:tcPr>
            <w:tcW w:w="1729" w:type="dxa"/>
          </w:tcPr>
          <w:p w14:paraId="66F220E2" w14:textId="7247A6F2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$2</w:t>
            </w:r>
            <w:r>
              <w:rPr>
                <w:rFonts w:ascii="Calibri Light" w:hAnsi="Calibri Light"/>
                <w:sz w:val="20"/>
                <w:szCs w:val="20"/>
              </w:rPr>
              <w:t>5,010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Ensuite (41 catered weeks)</w:t>
            </w:r>
          </w:p>
        </w:tc>
        <w:tc>
          <w:tcPr>
            <w:tcW w:w="1730" w:type="dxa"/>
          </w:tcPr>
          <w:p w14:paraId="43F6781B" w14:textId="7C484BF2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</w:t>
            </w:r>
            <w:r>
              <w:rPr>
                <w:rFonts w:ascii="Calibri Light" w:hAnsi="Calibri Light"/>
                <w:sz w:val="20"/>
                <w:szCs w:val="20"/>
              </w:rPr>
              <w:t>20,008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West</w:t>
            </w:r>
            <w:r w:rsidRPr="00D82AC7">
              <w:rPr>
                <w:rFonts w:ascii="Calibri Light" w:hAnsi="Calibri Light"/>
                <w:sz w:val="20"/>
                <w:szCs w:val="20"/>
              </w:rPr>
              <w:br/>
              <w:t>$22,</w:t>
            </w:r>
            <w:r>
              <w:rPr>
                <w:rFonts w:ascii="Calibri Light" w:hAnsi="Calibri Light"/>
                <w:sz w:val="20"/>
                <w:szCs w:val="20"/>
              </w:rPr>
              <w:t>960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East</w:t>
            </w:r>
          </w:p>
          <w:p w14:paraId="4DFB741F" w14:textId="77777777" w:rsidR="001540FB" w:rsidRPr="00D82AC7" w:rsidRDefault="001540FB" w:rsidP="00A319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(41 weeks catered)</w:t>
            </w:r>
          </w:p>
        </w:tc>
      </w:tr>
      <w:tr w:rsidR="001540FB" w:rsidRPr="00D82AC7" w14:paraId="0A50D4EF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7609FA96" w14:textId="577D5C1D" w:rsidR="001540FB" w:rsidRPr="009B5905" w:rsidRDefault="001540FB" w:rsidP="001945D4">
            <w:pPr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Weekly Accommodation Fee (by contract length)</w:t>
            </w:r>
          </w:p>
        </w:tc>
        <w:tc>
          <w:tcPr>
            <w:tcW w:w="1729" w:type="dxa"/>
          </w:tcPr>
          <w:p w14:paraId="77DF43C6" w14:textId="744AA82A" w:rsidR="001540FB" w:rsidRPr="00D82AC7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$698</w:t>
            </w:r>
          </w:p>
        </w:tc>
        <w:tc>
          <w:tcPr>
            <w:tcW w:w="1729" w:type="dxa"/>
          </w:tcPr>
          <w:p w14:paraId="3FD9F5B8" w14:textId="229C5BB4" w:rsidR="001540FB" w:rsidRPr="00D82AC7" w:rsidRDefault="001540FB" w:rsidP="00B82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</w:t>
            </w:r>
            <w:r>
              <w:rPr>
                <w:rFonts w:ascii="Calibri Light" w:hAnsi="Calibri Light"/>
                <w:sz w:val="20"/>
                <w:szCs w:val="20"/>
              </w:rPr>
              <w:t>827</w:t>
            </w:r>
          </w:p>
        </w:tc>
        <w:tc>
          <w:tcPr>
            <w:tcW w:w="1729" w:type="dxa"/>
          </w:tcPr>
          <w:p w14:paraId="080DDFA1" w14:textId="25AEBC32" w:rsidR="001540FB" w:rsidRPr="00D82AC7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$2</w:t>
            </w:r>
            <w:r>
              <w:rPr>
                <w:rFonts w:ascii="Calibri Light" w:hAnsi="Calibri Light"/>
                <w:sz w:val="20"/>
                <w:szCs w:val="20"/>
              </w:rPr>
              <w:t>85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Hinau </w:t>
            </w:r>
          </w:p>
          <w:p w14:paraId="7C5FD83F" w14:textId="21FB97B9" w:rsidR="001540FB" w:rsidRPr="00D82AC7" w:rsidRDefault="001540FB" w:rsidP="0075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</w:t>
            </w:r>
            <w:r>
              <w:rPr>
                <w:rFonts w:ascii="Calibri Light" w:hAnsi="Calibri Light"/>
                <w:sz w:val="20"/>
                <w:szCs w:val="20"/>
              </w:rPr>
              <w:t>302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Kōwhai</w:t>
            </w:r>
          </w:p>
          <w:p w14:paraId="622C903C" w14:textId="65216F2E" w:rsidR="001540FB" w:rsidRPr="00D82AC7" w:rsidRDefault="001540FB" w:rsidP="00755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$1</w:t>
            </w:r>
            <w:r>
              <w:rPr>
                <w:rFonts w:ascii="Calibri Light" w:hAnsi="Calibri Light"/>
                <w:sz w:val="20"/>
                <w:szCs w:val="20"/>
              </w:rPr>
              <w:t>85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meal plan</w:t>
            </w:r>
          </w:p>
        </w:tc>
        <w:tc>
          <w:tcPr>
            <w:tcW w:w="1729" w:type="dxa"/>
          </w:tcPr>
          <w:p w14:paraId="3C92D404" w14:textId="0D528705" w:rsidR="001540FB" w:rsidRDefault="00DF18EB" w:rsidP="00B82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</w:t>
            </w:r>
            <w:r w:rsidR="006A7DFC">
              <w:rPr>
                <w:rFonts w:ascii="Calibri Light" w:hAnsi="Calibri Light"/>
                <w:sz w:val="20"/>
                <w:szCs w:val="20"/>
              </w:rPr>
              <w:t>480 – Single</w:t>
            </w:r>
          </w:p>
          <w:p w14:paraId="1652277F" w14:textId="264E972D" w:rsidR="006A7DFC" w:rsidRPr="00D82AC7" w:rsidRDefault="006A7DFC" w:rsidP="00B82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29" w:type="dxa"/>
          </w:tcPr>
          <w:p w14:paraId="41363700" w14:textId="7FFB3BCC" w:rsidR="001540FB" w:rsidRPr="00D82AC7" w:rsidRDefault="001540FB" w:rsidP="00B823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$6</w:t>
            </w:r>
            <w:r w:rsidR="00880E1F">
              <w:rPr>
                <w:rFonts w:ascii="Calibri Light" w:hAnsi="Calibri Light"/>
                <w:sz w:val="20"/>
                <w:szCs w:val="20"/>
              </w:rPr>
              <w:t>62</w:t>
            </w:r>
          </w:p>
        </w:tc>
        <w:tc>
          <w:tcPr>
            <w:tcW w:w="1729" w:type="dxa"/>
          </w:tcPr>
          <w:p w14:paraId="0103B99D" w14:textId="66CD2F4E" w:rsidR="001540FB" w:rsidRPr="00D82AC7" w:rsidRDefault="001540FB" w:rsidP="00D633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$5</w:t>
            </w:r>
            <w:r>
              <w:rPr>
                <w:rFonts w:ascii="Calibri Light" w:hAnsi="Calibri Light"/>
                <w:sz w:val="20"/>
                <w:szCs w:val="20"/>
              </w:rPr>
              <w:t>62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Single</w:t>
            </w:r>
          </w:p>
          <w:p w14:paraId="06F45CA2" w14:textId="689EE362" w:rsidR="001540FB" w:rsidRPr="00D82AC7" w:rsidRDefault="001540FB" w:rsidP="00BA60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</w:t>
            </w:r>
            <w:r>
              <w:rPr>
                <w:rFonts w:ascii="Calibri Light" w:hAnsi="Calibri Light"/>
                <w:sz w:val="20"/>
                <w:szCs w:val="20"/>
              </w:rPr>
              <w:t>610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Ensuite</w:t>
            </w:r>
          </w:p>
        </w:tc>
        <w:tc>
          <w:tcPr>
            <w:tcW w:w="1729" w:type="dxa"/>
          </w:tcPr>
          <w:p w14:paraId="4A6BEBEF" w14:textId="403CF481" w:rsidR="001540FB" w:rsidRPr="00D82AC7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</w:t>
            </w:r>
            <w:r>
              <w:rPr>
                <w:rFonts w:ascii="Calibri Light" w:hAnsi="Calibri Light"/>
                <w:sz w:val="20"/>
                <w:szCs w:val="20"/>
              </w:rPr>
              <w:t>610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- Ensuite</w:t>
            </w:r>
          </w:p>
        </w:tc>
        <w:tc>
          <w:tcPr>
            <w:tcW w:w="1730" w:type="dxa"/>
          </w:tcPr>
          <w:p w14:paraId="679266DA" w14:textId="785D2751" w:rsidR="001540FB" w:rsidRPr="00D82AC7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$4</w:t>
            </w:r>
            <w:r>
              <w:rPr>
                <w:rFonts w:ascii="Calibri Light" w:hAnsi="Calibri Light"/>
                <w:sz w:val="20"/>
                <w:szCs w:val="20"/>
              </w:rPr>
              <w:t>88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West</w:t>
            </w:r>
          </w:p>
          <w:p w14:paraId="3986FAD0" w14:textId="2D01649A" w:rsidR="001540FB" w:rsidRPr="00D82AC7" w:rsidRDefault="001540FB" w:rsidP="003F76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82AC7">
              <w:rPr>
                <w:rFonts w:ascii="Calibri Light" w:hAnsi="Calibri Light"/>
                <w:sz w:val="20"/>
                <w:szCs w:val="20"/>
              </w:rPr>
              <w:t>$5</w:t>
            </w:r>
            <w:r>
              <w:rPr>
                <w:rFonts w:ascii="Calibri Light" w:hAnsi="Calibri Light"/>
                <w:sz w:val="20"/>
                <w:szCs w:val="20"/>
              </w:rPr>
              <w:t>60</w:t>
            </w:r>
            <w:r w:rsidRPr="00D82AC7">
              <w:rPr>
                <w:rFonts w:ascii="Calibri Light" w:hAnsi="Calibri Light"/>
                <w:sz w:val="20"/>
                <w:szCs w:val="20"/>
              </w:rPr>
              <w:t xml:space="preserve"> – East</w:t>
            </w:r>
          </w:p>
        </w:tc>
      </w:tr>
      <w:tr w:rsidR="001540FB" w:rsidRPr="00D82AC7" w14:paraId="7FC03F83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5A05805B" w14:textId="77777777" w:rsidR="001540FB" w:rsidRPr="009B5905" w:rsidRDefault="001540FB" w:rsidP="001945D4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Payment required on acceptance of place </w:t>
            </w:r>
          </w:p>
          <w:p w14:paraId="201A115B" w14:textId="77777777" w:rsidR="001540FB" w:rsidRPr="009B5905" w:rsidRDefault="001540FB" w:rsidP="001945D4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(1), (2), (3)</w:t>
            </w:r>
          </w:p>
        </w:tc>
        <w:tc>
          <w:tcPr>
            <w:tcW w:w="1729" w:type="dxa"/>
          </w:tcPr>
          <w:p w14:paraId="231891EC" w14:textId="02DDCAC8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D82AC7">
              <w:rPr>
                <w:rFonts w:ascii="Calibri Light" w:hAnsi="Calibri Light"/>
                <w:b/>
                <w:sz w:val="20"/>
                <w:szCs w:val="20"/>
              </w:rPr>
              <w:t>$1,</w:t>
            </w:r>
            <w:r>
              <w:rPr>
                <w:rFonts w:ascii="Calibri Light" w:hAnsi="Calibri Light"/>
                <w:b/>
                <w:sz w:val="20"/>
                <w:szCs w:val="20"/>
              </w:rPr>
              <w:t>300</w:t>
            </w:r>
          </w:p>
        </w:tc>
        <w:tc>
          <w:tcPr>
            <w:tcW w:w="1729" w:type="dxa"/>
          </w:tcPr>
          <w:p w14:paraId="00A2D79D" w14:textId="57C658B5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D82AC7">
              <w:rPr>
                <w:rFonts w:ascii="Calibri Light" w:hAnsi="Calibri Light"/>
                <w:b/>
                <w:sz w:val="20"/>
                <w:szCs w:val="20"/>
              </w:rPr>
              <w:t>$1,1</w:t>
            </w:r>
            <w:r>
              <w:rPr>
                <w:rFonts w:ascii="Calibri Light" w:hAnsi="Calibri Light"/>
                <w:b/>
                <w:sz w:val="20"/>
                <w:szCs w:val="20"/>
              </w:rPr>
              <w:t>50</w:t>
            </w:r>
          </w:p>
        </w:tc>
        <w:tc>
          <w:tcPr>
            <w:tcW w:w="1729" w:type="dxa"/>
          </w:tcPr>
          <w:p w14:paraId="02366374" w14:textId="2E49B6D0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D82AC7">
              <w:rPr>
                <w:rFonts w:ascii="Calibri Light" w:hAnsi="Calibri Light"/>
                <w:b/>
                <w:sz w:val="20"/>
                <w:szCs w:val="20"/>
              </w:rPr>
              <w:t>$1,1</w:t>
            </w:r>
            <w:r>
              <w:rPr>
                <w:rFonts w:ascii="Calibri Light" w:hAnsi="Calibri Light"/>
                <w:b/>
                <w:sz w:val="20"/>
                <w:szCs w:val="20"/>
              </w:rPr>
              <w:t>5</w:t>
            </w:r>
            <w:r w:rsidRPr="00D82AC7">
              <w:rPr>
                <w:rFonts w:ascii="Calibri Light" w:hAnsi="Calibri Light"/>
                <w:b/>
                <w:sz w:val="20"/>
                <w:szCs w:val="20"/>
              </w:rPr>
              <w:t>0</w:t>
            </w:r>
          </w:p>
        </w:tc>
        <w:tc>
          <w:tcPr>
            <w:tcW w:w="1729" w:type="dxa"/>
          </w:tcPr>
          <w:p w14:paraId="19639955" w14:textId="4BA56C2E" w:rsidR="001540FB" w:rsidRPr="00D82AC7" w:rsidRDefault="006A7DFC" w:rsidP="00D87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/>
                <w:b/>
                <w:sz w:val="20"/>
                <w:szCs w:val="20"/>
              </w:rPr>
              <w:t>$1,150</w:t>
            </w:r>
          </w:p>
        </w:tc>
        <w:tc>
          <w:tcPr>
            <w:tcW w:w="1729" w:type="dxa"/>
          </w:tcPr>
          <w:p w14:paraId="2A8562E5" w14:textId="69ED3D40" w:rsidR="001540FB" w:rsidRPr="00D82AC7" w:rsidRDefault="001540FB" w:rsidP="00D87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D82AC7">
              <w:rPr>
                <w:rFonts w:ascii="Calibri Light" w:hAnsi="Calibri Light"/>
                <w:b/>
                <w:sz w:val="20"/>
                <w:szCs w:val="20"/>
              </w:rPr>
              <w:t>$</w:t>
            </w:r>
            <w:r w:rsidR="00C93A4A">
              <w:rPr>
                <w:rFonts w:ascii="Calibri Light" w:hAnsi="Calibri Light"/>
                <w:b/>
                <w:sz w:val="20"/>
                <w:szCs w:val="20"/>
              </w:rPr>
              <w:t>3,040</w:t>
            </w:r>
            <w:r w:rsidRPr="00D82AC7">
              <w:rPr>
                <w:rFonts w:ascii="Calibri Light" w:hAnsi="Calibri Light"/>
                <w:b/>
                <w:sz w:val="20"/>
                <w:szCs w:val="20"/>
              </w:rPr>
              <w:br/>
            </w:r>
            <w:r w:rsidR="00BB22AD">
              <w:rPr>
                <w:rFonts w:ascii="Calibri Light" w:hAnsi="Calibri Light"/>
                <w:b/>
                <w:sz w:val="20"/>
                <w:szCs w:val="20"/>
              </w:rPr>
              <w:t>($650 admin fee</w:t>
            </w:r>
            <w:r w:rsidR="00775437">
              <w:rPr>
                <w:rFonts w:ascii="Calibri Light" w:hAnsi="Calibri Light"/>
                <w:b/>
                <w:sz w:val="20"/>
                <w:szCs w:val="20"/>
              </w:rPr>
              <w:t>/$2,390 fees in advance)</w:t>
            </w:r>
          </w:p>
        </w:tc>
        <w:tc>
          <w:tcPr>
            <w:tcW w:w="1729" w:type="dxa"/>
          </w:tcPr>
          <w:p w14:paraId="5A2FAA0E" w14:textId="6FE27D1F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D82AC7">
              <w:rPr>
                <w:rFonts w:ascii="Calibri Light" w:hAnsi="Calibri Light"/>
                <w:b/>
                <w:sz w:val="20"/>
                <w:szCs w:val="20"/>
              </w:rPr>
              <w:t>$1,</w:t>
            </w:r>
            <w:r>
              <w:rPr>
                <w:rFonts w:ascii="Calibri Light" w:hAnsi="Calibri Light"/>
                <w:b/>
                <w:sz w:val="20"/>
                <w:szCs w:val="20"/>
              </w:rPr>
              <w:t>15</w:t>
            </w:r>
            <w:r w:rsidRPr="00D82AC7">
              <w:rPr>
                <w:rFonts w:ascii="Calibri Light" w:hAnsi="Calibri Light"/>
                <w:b/>
                <w:sz w:val="20"/>
                <w:szCs w:val="20"/>
              </w:rPr>
              <w:t>0</w:t>
            </w:r>
          </w:p>
        </w:tc>
        <w:tc>
          <w:tcPr>
            <w:tcW w:w="1729" w:type="dxa"/>
          </w:tcPr>
          <w:p w14:paraId="4BECC746" w14:textId="3AE697F7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D82AC7">
              <w:rPr>
                <w:rFonts w:ascii="Calibri Light" w:hAnsi="Calibri Light"/>
                <w:b/>
                <w:sz w:val="20"/>
                <w:szCs w:val="20"/>
              </w:rPr>
              <w:t>$1,</w:t>
            </w:r>
            <w:r>
              <w:rPr>
                <w:rFonts w:ascii="Calibri Light" w:hAnsi="Calibri Light"/>
                <w:b/>
                <w:sz w:val="20"/>
                <w:szCs w:val="20"/>
              </w:rPr>
              <w:t>15</w:t>
            </w:r>
            <w:r w:rsidRPr="00D82AC7">
              <w:rPr>
                <w:rFonts w:ascii="Calibri Light" w:hAnsi="Calibri Light"/>
                <w:b/>
                <w:sz w:val="20"/>
                <w:szCs w:val="20"/>
              </w:rPr>
              <w:t>0</w:t>
            </w:r>
          </w:p>
        </w:tc>
        <w:tc>
          <w:tcPr>
            <w:tcW w:w="1730" w:type="dxa"/>
          </w:tcPr>
          <w:p w14:paraId="719BC422" w14:textId="68C0F08E" w:rsidR="001540FB" w:rsidRPr="00D82AC7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D82AC7">
              <w:rPr>
                <w:rFonts w:ascii="Calibri Light" w:hAnsi="Calibri Light"/>
                <w:b/>
                <w:sz w:val="20"/>
                <w:szCs w:val="20"/>
              </w:rPr>
              <w:t>$1,</w:t>
            </w:r>
            <w:r>
              <w:rPr>
                <w:rFonts w:ascii="Calibri Light" w:hAnsi="Calibri Light"/>
                <w:b/>
                <w:sz w:val="20"/>
                <w:szCs w:val="20"/>
              </w:rPr>
              <w:t>15</w:t>
            </w:r>
            <w:r w:rsidRPr="00D82AC7">
              <w:rPr>
                <w:rFonts w:ascii="Calibri Light" w:hAnsi="Calibri Light"/>
                <w:b/>
                <w:sz w:val="20"/>
                <w:szCs w:val="20"/>
              </w:rPr>
              <w:t>0</w:t>
            </w:r>
          </w:p>
        </w:tc>
      </w:tr>
      <w:tr w:rsidR="001540FB" w:rsidRPr="009B5905" w14:paraId="07A0AC36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0D518BD7" w14:textId="77777777" w:rsidR="001540FB" w:rsidRPr="009B5905" w:rsidRDefault="001540FB" w:rsidP="006D0309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Contingency Fee (1)</w:t>
            </w:r>
          </w:p>
        </w:tc>
        <w:tc>
          <w:tcPr>
            <w:tcW w:w="1729" w:type="dxa"/>
          </w:tcPr>
          <w:p w14:paraId="0C6E6557" w14:textId="2EF5CA3C" w:rsidR="001540FB" w:rsidRPr="005A47AB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5A47AB">
              <w:rPr>
                <w:rFonts w:ascii="Calibri Light" w:hAnsi="Calibri Light"/>
                <w:sz w:val="20"/>
                <w:szCs w:val="20"/>
              </w:rPr>
              <w:t>$</w:t>
            </w:r>
            <w:r>
              <w:rPr>
                <w:rFonts w:ascii="Calibri Light" w:hAnsi="Calibri Light"/>
                <w:sz w:val="20"/>
                <w:szCs w:val="20"/>
              </w:rPr>
              <w:t>300</w:t>
            </w:r>
          </w:p>
        </w:tc>
        <w:tc>
          <w:tcPr>
            <w:tcW w:w="1729" w:type="dxa"/>
          </w:tcPr>
          <w:p w14:paraId="023270DC" w14:textId="39ADCF42" w:rsidR="001540FB" w:rsidRPr="00630349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630349">
              <w:rPr>
                <w:rFonts w:ascii="Calibri Light" w:hAnsi="Calibri Light"/>
                <w:sz w:val="20"/>
                <w:szCs w:val="20"/>
              </w:rPr>
              <w:t>$3</w:t>
            </w:r>
            <w:r>
              <w:rPr>
                <w:rFonts w:ascii="Calibri Light" w:hAnsi="Calibri Light"/>
                <w:sz w:val="20"/>
                <w:szCs w:val="20"/>
              </w:rPr>
              <w:t>00</w:t>
            </w:r>
          </w:p>
        </w:tc>
        <w:tc>
          <w:tcPr>
            <w:tcW w:w="1729" w:type="dxa"/>
          </w:tcPr>
          <w:p w14:paraId="64204884" w14:textId="7CA08D7D" w:rsidR="001540FB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$400</w:t>
            </w:r>
          </w:p>
        </w:tc>
        <w:tc>
          <w:tcPr>
            <w:tcW w:w="1729" w:type="dxa"/>
          </w:tcPr>
          <w:p w14:paraId="79EB1483" w14:textId="0BA94C6E" w:rsidR="001540FB" w:rsidRPr="008E694D" w:rsidRDefault="006A7DFC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$400</w:t>
            </w:r>
          </w:p>
        </w:tc>
        <w:tc>
          <w:tcPr>
            <w:tcW w:w="1729" w:type="dxa"/>
          </w:tcPr>
          <w:p w14:paraId="78807883" w14:textId="6C906121" w:rsidR="001540FB" w:rsidRPr="008E694D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8E694D">
              <w:rPr>
                <w:rFonts w:ascii="Calibri Light" w:hAnsi="Calibri Light"/>
                <w:sz w:val="20"/>
                <w:szCs w:val="20"/>
              </w:rPr>
              <w:t>$500</w:t>
            </w:r>
          </w:p>
        </w:tc>
        <w:tc>
          <w:tcPr>
            <w:tcW w:w="1729" w:type="dxa"/>
          </w:tcPr>
          <w:p w14:paraId="739C39CA" w14:textId="2E158CFF" w:rsidR="001540FB" w:rsidRPr="00764F6B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764F6B">
              <w:rPr>
                <w:rFonts w:ascii="Calibri Light" w:hAnsi="Calibri Light"/>
                <w:sz w:val="20"/>
                <w:szCs w:val="20"/>
              </w:rPr>
              <w:t>$400</w:t>
            </w:r>
          </w:p>
        </w:tc>
        <w:tc>
          <w:tcPr>
            <w:tcW w:w="1729" w:type="dxa"/>
          </w:tcPr>
          <w:p w14:paraId="232D420C" w14:textId="27B2B968" w:rsidR="001540FB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$400</w:t>
            </w:r>
          </w:p>
        </w:tc>
        <w:tc>
          <w:tcPr>
            <w:tcW w:w="1730" w:type="dxa"/>
          </w:tcPr>
          <w:p w14:paraId="4B61F27E" w14:textId="5579227F" w:rsidR="001540FB" w:rsidRPr="009B5905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$400 </w:t>
            </w:r>
          </w:p>
        </w:tc>
      </w:tr>
      <w:tr w:rsidR="001540FB" w:rsidRPr="009B5905" w14:paraId="6FDEDBBE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39FB3E54" w14:textId="58E1A591" w:rsidR="001540FB" w:rsidRPr="009B5905" w:rsidRDefault="001540FB" w:rsidP="006930E6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lastRenderedPageBreak/>
              <w:t>Admin</w:t>
            </w:r>
            <w:r>
              <w:rPr>
                <w:rFonts w:ascii="Calibri Light" w:hAnsi="Calibri Light"/>
                <w:sz w:val="20"/>
                <w:szCs w:val="20"/>
              </w:rPr>
              <w:t>istration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Fee (2)</w:t>
            </w:r>
          </w:p>
        </w:tc>
        <w:tc>
          <w:tcPr>
            <w:tcW w:w="1729" w:type="dxa"/>
          </w:tcPr>
          <w:p w14:paraId="7692E485" w14:textId="7CAC0CE7" w:rsidR="001540FB" w:rsidRPr="005A47AB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5A47AB">
              <w:rPr>
                <w:rFonts w:ascii="Calibri Light" w:hAnsi="Calibri Light"/>
                <w:sz w:val="20"/>
                <w:szCs w:val="20"/>
              </w:rPr>
              <w:t>$600</w:t>
            </w:r>
          </w:p>
        </w:tc>
        <w:tc>
          <w:tcPr>
            <w:tcW w:w="1729" w:type="dxa"/>
          </w:tcPr>
          <w:p w14:paraId="7C55B182" w14:textId="39DD2FEC" w:rsidR="001540FB" w:rsidRPr="00630349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630349">
              <w:rPr>
                <w:rFonts w:ascii="Calibri Light" w:hAnsi="Calibri Light"/>
                <w:sz w:val="20"/>
                <w:szCs w:val="20"/>
              </w:rPr>
              <w:t>$5</w:t>
            </w:r>
            <w:r>
              <w:rPr>
                <w:rFonts w:ascii="Calibri Light" w:hAnsi="Calibri Light"/>
                <w:sz w:val="20"/>
                <w:szCs w:val="20"/>
              </w:rPr>
              <w:t>50</w:t>
            </w:r>
          </w:p>
        </w:tc>
        <w:tc>
          <w:tcPr>
            <w:tcW w:w="1729" w:type="dxa"/>
          </w:tcPr>
          <w:p w14:paraId="7E87B757" w14:textId="2F27E543" w:rsidR="001540FB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$350</w:t>
            </w:r>
          </w:p>
        </w:tc>
        <w:tc>
          <w:tcPr>
            <w:tcW w:w="1729" w:type="dxa"/>
          </w:tcPr>
          <w:p w14:paraId="19D9C770" w14:textId="42672D4E" w:rsidR="001540FB" w:rsidRPr="008E694D" w:rsidRDefault="006A7DFC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$350</w:t>
            </w:r>
          </w:p>
        </w:tc>
        <w:tc>
          <w:tcPr>
            <w:tcW w:w="1729" w:type="dxa"/>
          </w:tcPr>
          <w:p w14:paraId="66C8B21D" w14:textId="7E303121" w:rsidR="001540FB" w:rsidRPr="008E694D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8E694D">
              <w:rPr>
                <w:rFonts w:ascii="Calibri Light" w:hAnsi="Calibri Light"/>
                <w:sz w:val="20"/>
                <w:szCs w:val="20"/>
              </w:rPr>
              <w:t>$650</w:t>
            </w:r>
          </w:p>
        </w:tc>
        <w:tc>
          <w:tcPr>
            <w:tcW w:w="1729" w:type="dxa"/>
          </w:tcPr>
          <w:p w14:paraId="3C65F148" w14:textId="7041FC4C" w:rsidR="001540FB" w:rsidRPr="00764F6B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764F6B">
              <w:rPr>
                <w:rFonts w:ascii="Calibri Light" w:hAnsi="Calibri Light"/>
                <w:sz w:val="20"/>
                <w:szCs w:val="20"/>
              </w:rPr>
              <w:t>$3</w:t>
            </w:r>
            <w:r>
              <w:rPr>
                <w:rFonts w:ascii="Calibri Light" w:hAnsi="Calibri Light"/>
                <w:sz w:val="20"/>
                <w:szCs w:val="20"/>
              </w:rPr>
              <w:t>5</w:t>
            </w:r>
            <w:r w:rsidRPr="00764F6B">
              <w:rPr>
                <w:rFonts w:ascii="Calibri Light" w:hAnsi="Calibri Light"/>
                <w:sz w:val="20"/>
                <w:szCs w:val="20"/>
              </w:rPr>
              <w:t>0</w:t>
            </w:r>
          </w:p>
        </w:tc>
        <w:tc>
          <w:tcPr>
            <w:tcW w:w="1729" w:type="dxa"/>
          </w:tcPr>
          <w:p w14:paraId="108800B1" w14:textId="18037C89" w:rsidR="001540FB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$350</w:t>
            </w:r>
          </w:p>
        </w:tc>
        <w:tc>
          <w:tcPr>
            <w:tcW w:w="1730" w:type="dxa"/>
          </w:tcPr>
          <w:p w14:paraId="2DE61C77" w14:textId="7E4CCFF3" w:rsidR="001540FB" w:rsidRPr="009B5905" w:rsidRDefault="001540FB" w:rsidP="001945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$350 </w:t>
            </w:r>
          </w:p>
        </w:tc>
      </w:tr>
      <w:tr w:rsidR="001540FB" w:rsidRPr="009B5905" w14:paraId="6711D9AA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53A0F20C" w14:textId="6A4BAB64" w:rsidR="001540FB" w:rsidRPr="009B5905" w:rsidRDefault="001540FB" w:rsidP="001945D4">
            <w:pPr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Student’s Association/Residential Life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Fee (3)</w:t>
            </w:r>
          </w:p>
        </w:tc>
        <w:tc>
          <w:tcPr>
            <w:tcW w:w="1729" w:type="dxa"/>
          </w:tcPr>
          <w:p w14:paraId="60729119" w14:textId="77288E0E" w:rsidR="001540FB" w:rsidRPr="005A47AB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5A47AB">
              <w:rPr>
                <w:rFonts w:ascii="Calibri Light" w:hAnsi="Calibri Light"/>
                <w:sz w:val="20"/>
                <w:szCs w:val="20"/>
              </w:rPr>
              <w:t>$400</w:t>
            </w:r>
          </w:p>
        </w:tc>
        <w:tc>
          <w:tcPr>
            <w:tcW w:w="1729" w:type="dxa"/>
          </w:tcPr>
          <w:p w14:paraId="263544A6" w14:textId="506B2EF8" w:rsidR="001540FB" w:rsidRPr="00630349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630349">
              <w:rPr>
                <w:rFonts w:ascii="Calibri Light" w:hAnsi="Calibri Light"/>
                <w:sz w:val="20"/>
                <w:szCs w:val="20"/>
              </w:rPr>
              <w:t>$</w:t>
            </w:r>
            <w:r>
              <w:rPr>
                <w:rFonts w:ascii="Calibri Light" w:hAnsi="Calibri Light"/>
                <w:sz w:val="20"/>
                <w:szCs w:val="20"/>
              </w:rPr>
              <w:t>300</w:t>
            </w:r>
          </w:p>
        </w:tc>
        <w:tc>
          <w:tcPr>
            <w:tcW w:w="1729" w:type="dxa"/>
          </w:tcPr>
          <w:p w14:paraId="6497629A" w14:textId="67B7D766" w:rsidR="001540FB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$400</w:t>
            </w:r>
          </w:p>
        </w:tc>
        <w:tc>
          <w:tcPr>
            <w:tcW w:w="1729" w:type="dxa"/>
          </w:tcPr>
          <w:p w14:paraId="3B46D58B" w14:textId="45509537" w:rsidR="001540FB" w:rsidRPr="008E694D" w:rsidRDefault="006A7DFC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$400</w:t>
            </w:r>
          </w:p>
        </w:tc>
        <w:tc>
          <w:tcPr>
            <w:tcW w:w="1729" w:type="dxa"/>
          </w:tcPr>
          <w:p w14:paraId="2D4AA5C4" w14:textId="02DEFF5A" w:rsidR="001540FB" w:rsidRPr="008E694D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8E694D">
              <w:rPr>
                <w:rFonts w:ascii="Calibri Light" w:hAnsi="Calibri Light"/>
                <w:sz w:val="20"/>
                <w:szCs w:val="20"/>
              </w:rPr>
              <w:t>$</w:t>
            </w:r>
            <w:r w:rsidR="006F3EC1">
              <w:rPr>
                <w:rFonts w:ascii="Calibri Light" w:hAnsi="Calibri Light"/>
                <w:sz w:val="20"/>
                <w:szCs w:val="20"/>
              </w:rPr>
              <w:t>3</w:t>
            </w:r>
            <w:r>
              <w:rPr>
                <w:rFonts w:ascii="Calibri Light" w:hAnsi="Calibri Light"/>
                <w:sz w:val="20"/>
                <w:szCs w:val="20"/>
              </w:rPr>
              <w:t>00</w:t>
            </w:r>
            <w:r w:rsidRPr="008E694D">
              <w:rPr>
                <w:rFonts w:ascii="Calibri Light" w:hAnsi="Calibri Light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</w:tcPr>
          <w:p w14:paraId="23C60B19" w14:textId="72117B18" w:rsidR="001540FB" w:rsidRPr="00764F6B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764F6B">
              <w:rPr>
                <w:rFonts w:ascii="Calibri Light" w:hAnsi="Calibri Light"/>
                <w:sz w:val="20"/>
                <w:szCs w:val="20"/>
              </w:rPr>
              <w:t>$</w:t>
            </w:r>
            <w:r>
              <w:rPr>
                <w:rFonts w:ascii="Calibri Light" w:hAnsi="Calibri Light"/>
                <w:sz w:val="20"/>
                <w:szCs w:val="20"/>
              </w:rPr>
              <w:t>400</w:t>
            </w:r>
          </w:p>
        </w:tc>
        <w:tc>
          <w:tcPr>
            <w:tcW w:w="1729" w:type="dxa"/>
          </w:tcPr>
          <w:p w14:paraId="0D672247" w14:textId="79425B37" w:rsidR="001540FB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$400</w:t>
            </w:r>
          </w:p>
        </w:tc>
        <w:tc>
          <w:tcPr>
            <w:tcW w:w="1730" w:type="dxa"/>
          </w:tcPr>
          <w:p w14:paraId="7FA48F13" w14:textId="0D68079E" w:rsidR="001540FB" w:rsidRPr="009B5905" w:rsidRDefault="001540FB" w:rsidP="001945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$400 </w:t>
            </w:r>
          </w:p>
        </w:tc>
      </w:tr>
      <w:tr w:rsidR="001540FB" w:rsidRPr="009B5905" w14:paraId="077866AF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32D84213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Fee Payment Options </w:t>
            </w:r>
          </w:p>
        </w:tc>
        <w:tc>
          <w:tcPr>
            <w:tcW w:w="1729" w:type="dxa"/>
          </w:tcPr>
          <w:p w14:paraId="2D6B9B49" w14:textId="77777777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227103">
              <w:rPr>
                <w:rFonts w:ascii="Calibri Light" w:hAnsi="Calibri Light"/>
                <w:b/>
                <w:sz w:val="20"/>
                <w:szCs w:val="20"/>
              </w:rPr>
              <w:t>3 payments:</w:t>
            </w:r>
          </w:p>
          <w:p w14:paraId="143104D5" w14:textId="26CDEFB0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>1</w:t>
            </w:r>
            <w:r>
              <w:rPr>
                <w:rFonts w:ascii="Calibri Light" w:hAnsi="Calibri Light"/>
                <w:sz w:val="20"/>
                <w:szCs w:val="20"/>
              </w:rPr>
              <w:t>5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 Jan ($1</w:t>
            </w:r>
            <w:r>
              <w:rPr>
                <w:rFonts w:ascii="Calibri Light" w:hAnsi="Calibri Light"/>
                <w:sz w:val="20"/>
                <w:szCs w:val="20"/>
              </w:rPr>
              <w:t>1,435</w:t>
            </w:r>
            <w:r w:rsidRPr="00227103">
              <w:rPr>
                <w:rFonts w:ascii="Calibri Light" w:hAnsi="Calibri Light"/>
                <w:sz w:val="20"/>
                <w:szCs w:val="20"/>
              </w:rPr>
              <w:t>)</w:t>
            </w:r>
          </w:p>
          <w:p w14:paraId="37931388" w14:textId="14FC7AFF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8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 April ($1</w:t>
            </w:r>
            <w:r>
              <w:rPr>
                <w:rFonts w:ascii="Calibri Light" w:hAnsi="Calibri Light"/>
                <w:sz w:val="20"/>
                <w:szCs w:val="20"/>
              </w:rPr>
              <w:t>1,435)</w:t>
            </w:r>
          </w:p>
          <w:p w14:paraId="5020D6C5" w14:textId="63B35C26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9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 Sept ($5,</w:t>
            </w:r>
            <w:r>
              <w:rPr>
                <w:rFonts w:ascii="Calibri Light" w:hAnsi="Calibri Light"/>
                <w:sz w:val="20"/>
                <w:szCs w:val="20"/>
              </w:rPr>
              <w:t>718</w:t>
            </w:r>
            <w:r w:rsidRPr="00227103">
              <w:rPr>
                <w:rFonts w:ascii="Calibri Light" w:hAnsi="Calibri Light"/>
                <w:sz w:val="20"/>
                <w:szCs w:val="20"/>
              </w:rPr>
              <w:t>)</w:t>
            </w:r>
          </w:p>
          <w:p w14:paraId="1532F286" w14:textId="77777777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  <w:p w14:paraId="20610C12" w14:textId="057FF5B7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>Fortnightly payments available on request after January payment</w:t>
            </w:r>
          </w:p>
        </w:tc>
        <w:tc>
          <w:tcPr>
            <w:tcW w:w="1729" w:type="dxa"/>
          </w:tcPr>
          <w:p w14:paraId="4618C2D7" w14:textId="77777777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227103">
              <w:rPr>
                <w:rFonts w:ascii="Calibri Light" w:hAnsi="Calibri Light"/>
                <w:b/>
                <w:sz w:val="20"/>
                <w:szCs w:val="20"/>
              </w:rPr>
              <w:t>3 payments:</w:t>
            </w:r>
          </w:p>
          <w:p w14:paraId="3EF783B4" w14:textId="4F36A0F1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>15 Jan ($1</w:t>
            </w:r>
            <w:r>
              <w:rPr>
                <w:rFonts w:ascii="Calibri Light" w:hAnsi="Calibri Light"/>
                <w:sz w:val="20"/>
                <w:szCs w:val="20"/>
              </w:rPr>
              <w:t>2,90</w:t>
            </w:r>
            <w:r w:rsidRPr="00227103">
              <w:rPr>
                <w:rFonts w:ascii="Calibri Light" w:hAnsi="Calibri Light"/>
                <w:sz w:val="20"/>
                <w:szCs w:val="20"/>
              </w:rPr>
              <w:t>0)</w:t>
            </w:r>
          </w:p>
          <w:p w14:paraId="388462D0" w14:textId="08787E62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>15 April ($1</w:t>
            </w:r>
            <w:r>
              <w:rPr>
                <w:rFonts w:ascii="Calibri Light" w:hAnsi="Calibri Light"/>
                <w:sz w:val="20"/>
                <w:szCs w:val="20"/>
              </w:rPr>
              <w:t>2,900</w:t>
            </w:r>
            <w:r w:rsidRPr="00227103">
              <w:rPr>
                <w:rFonts w:ascii="Calibri Light" w:hAnsi="Calibri Light"/>
                <w:sz w:val="20"/>
                <w:szCs w:val="20"/>
              </w:rPr>
              <w:t>)</w:t>
            </w:r>
          </w:p>
          <w:p w14:paraId="49CF97E9" w14:textId="64F2DFA8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>15 Aug ($</w:t>
            </w:r>
            <w:r>
              <w:rPr>
                <w:rFonts w:ascii="Calibri Light" w:hAnsi="Calibri Light"/>
                <w:sz w:val="20"/>
                <w:szCs w:val="20"/>
              </w:rPr>
              <w:t>6,460</w:t>
            </w:r>
            <w:r w:rsidRPr="00227103">
              <w:rPr>
                <w:rFonts w:ascii="Calibri Light" w:hAnsi="Calibri Light"/>
                <w:sz w:val="20"/>
                <w:szCs w:val="20"/>
              </w:rPr>
              <w:t>)</w:t>
            </w:r>
          </w:p>
        </w:tc>
        <w:tc>
          <w:tcPr>
            <w:tcW w:w="1729" w:type="dxa"/>
          </w:tcPr>
          <w:p w14:paraId="1D83C1E4" w14:textId="4B64833D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 xml:space="preserve">15 January - 5 weeks paid upfront, then fortnightly payments from </w:t>
            </w:r>
            <w:r>
              <w:rPr>
                <w:rFonts w:ascii="Calibri Light" w:hAnsi="Calibri Light"/>
                <w:sz w:val="20"/>
                <w:szCs w:val="20"/>
              </w:rPr>
              <w:t>22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 February</w:t>
            </w:r>
          </w:p>
          <w:p w14:paraId="62B208B7" w14:textId="5E74A737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29" w:type="dxa"/>
          </w:tcPr>
          <w:p w14:paraId="4A69AA5D" w14:textId="77777777" w:rsidR="006A7DFC" w:rsidRPr="00227103" w:rsidRDefault="006A7DFC" w:rsidP="006A7D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 xml:space="preserve">15 January - 5 weeks paid upfront, then fortnightly payments from </w:t>
            </w:r>
            <w:r>
              <w:rPr>
                <w:rFonts w:ascii="Calibri Light" w:hAnsi="Calibri Light"/>
                <w:sz w:val="20"/>
                <w:szCs w:val="20"/>
              </w:rPr>
              <w:t>22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 February</w:t>
            </w:r>
          </w:p>
          <w:p w14:paraId="4C0D7765" w14:textId="77777777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1729" w:type="dxa"/>
          </w:tcPr>
          <w:p w14:paraId="326C4E83" w14:textId="76EBB862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b/>
                <w:sz w:val="20"/>
                <w:szCs w:val="20"/>
              </w:rPr>
            </w:pPr>
            <w:r w:rsidRPr="00227103">
              <w:rPr>
                <w:rFonts w:ascii="Calibri Light" w:hAnsi="Calibri Light"/>
                <w:b/>
                <w:sz w:val="20"/>
                <w:szCs w:val="20"/>
              </w:rPr>
              <w:t>3 payments:</w:t>
            </w:r>
          </w:p>
          <w:p w14:paraId="000CC60B" w14:textId="2069E598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>15 Jan ($</w:t>
            </w:r>
            <w:r w:rsidR="00AA4DB6">
              <w:rPr>
                <w:rFonts w:ascii="Calibri Light" w:hAnsi="Calibri Light"/>
                <w:sz w:val="20"/>
                <w:szCs w:val="20"/>
              </w:rPr>
              <w:t>8,760</w:t>
            </w:r>
            <w:r w:rsidRPr="00227103">
              <w:rPr>
                <w:rFonts w:ascii="Calibri Light" w:hAnsi="Calibri Light"/>
                <w:sz w:val="20"/>
                <w:szCs w:val="20"/>
              </w:rPr>
              <w:t>)</w:t>
            </w:r>
          </w:p>
          <w:p w14:paraId="05164E4B" w14:textId="1527BBC9" w:rsidR="001540FB" w:rsidRPr="00227103" w:rsidRDefault="00E0505A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="001540FB" w:rsidRPr="00227103">
              <w:rPr>
                <w:rFonts w:ascii="Calibri Light" w:hAnsi="Calibri Light"/>
                <w:sz w:val="20"/>
                <w:szCs w:val="20"/>
              </w:rPr>
              <w:t xml:space="preserve"> April ($</w:t>
            </w:r>
            <w:r>
              <w:rPr>
                <w:rFonts w:ascii="Calibri Light" w:hAnsi="Calibri Light"/>
                <w:sz w:val="20"/>
                <w:szCs w:val="20"/>
              </w:rPr>
              <w:t>9,890</w:t>
            </w:r>
            <w:r w:rsidR="001540FB" w:rsidRPr="00227103">
              <w:rPr>
                <w:rFonts w:ascii="Calibri Light" w:hAnsi="Calibri Light"/>
                <w:sz w:val="20"/>
                <w:szCs w:val="20"/>
              </w:rPr>
              <w:t>)</w:t>
            </w:r>
          </w:p>
          <w:p w14:paraId="69BAB5C1" w14:textId="20084A58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>1</w:t>
            </w:r>
            <w:r w:rsidR="00E0505A">
              <w:rPr>
                <w:rFonts w:ascii="Calibri Light" w:hAnsi="Calibri Light"/>
                <w:sz w:val="20"/>
                <w:szCs w:val="20"/>
              </w:rPr>
              <w:t>8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 Aug ($</w:t>
            </w:r>
            <w:r w:rsidR="00E0505A">
              <w:rPr>
                <w:rFonts w:ascii="Calibri Light" w:hAnsi="Calibri Light"/>
                <w:sz w:val="20"/>
                <w:szCs w:val="20"/>
              </w:rPr>
              <w:t>5,560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) </w:t>
            </w:r>
          </w:p>
          <w:p w14:paraId="17A07918" w14:textId="77777777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  <w:p w14:paraId="43C652DD" w14:textId="2A4CF6D2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>Automatic payments available on request after January payment</w:t>
            </w:r>
          </w:p>
        </w:tc>
        <w:tc>
          <w:tcPr>
            <w:tcW w:w="1729" w:type="dxa"/>
          </w:tcPr>
          <w:p w14:paraId="5F179C0E" w14:textId="7A04EFA5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 xml:space="preserve">15 January - 5 weeks paid upfront, then fortnightly payments from </w:t>
            </w:r>
            <w:r>
              <w:rPr>
                <w:rFonts w:ascii="Calibri Light" w:hAnsi="Calibri Light"/>
                <w:sz w:val="20"/>
                <w:szCs w:val="20"/>
              </w:rPr>
              <w:t>22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 February</w:t>
            </w:r>
          </w:p>
          <w:p w14:paraId="6A7DE010" w14:textId="1A85B9E3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29" w:type="dxa"/>
          </w:tcPr>
          <w:p w14:paraId="7BD009C6" w14:textId="794B59BE" w:rsidR="001540FB" w:rsidRPr="00227103" w:rsidRDefault="001540FB" w:rsidP="00E424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 xml:space="preserve">15 January - 5 weeks paid upfront, then fortnightly payments from </w:t>
            </w:r>
            <w:r>
              <w:rPr>
                <w:rFonts w:ascii="Calibri Light" w:hAnsi="Calibri Light"/>
                <w:sz w:val="20"/>
                <w:szCs w:val="20"/>
              </w:rPr>
              <w:t>22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 February</w:t>
            </w:r>
          </w:p>
          <w:p w14:paraId="65B4F30E" w14:textId="77777777" w:rsidR="001540FB" w:rsidRPr="00227103" w:rsidRDefault="001540FB" w:rsidP="00FE4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876C885" w14:textId="6C1BB396" w:rsidR="001540FB" w:rsidRPr="00227103" w:rsidRDefault="001540FB" w:rsidP="00FE49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27103">
              <w:rPr>
                <w:rFonts w:ascii="Calibri Light" w:hAnsi="Calibri Light"/>
                <w:sz w:val="20"/>
                <w:szCs w:val="20"/>
              </w:rPr>
              <w:t xml:space="preserve">15 January - 5 weeks paid upfront, then fortnightly payments from </w:t>
            </w:r>
            <w:r>
              <w:rPr>
                <w:rFonts w:ascii="Calibri Light" w:hAnsi="Calibri Light"/>
                <w:sz w:val="20"/>
                <w:szCs w:val="20"/>
              </w:rPr>
              <w:t>22</w:t>
            </w:r>
            <w:r w:rsidRPr="00227103">
              <w:rPr>
                <w:rFonts w:ascii="Calibri Light" w:hAnsi="Calibri Light"/>
                <w:sz w:val="20"/>
                <w:szCs w:val="20"/>
              </w:rPr>
              <w:t xml:space="preserve"> February</w:t>
            </w:r>
          </w:p>
          <w:p w14:paraId="78D7BCF1" w14:textId="4D3EACC4" w:rsidR="001540FB" w:rsidRPr="00227103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1540FB" w:rsidRPr="009B5905" w14:paraId="6FBD76AA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3108083D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Car Parking per annum</w:t>
            </w:r>
          </w:p>
        </w:tc>
        <w:tc>
          <w:tcPr>
            <w:tcW w:w="1729" w:type="dxa"/>
          </w:tcPr>
          <w:p w14:paraId="198D0FD7" w14:textId="18677E78" w:rsidR="001540FB" w:rsidRPr="00E05637" w:rsidRDefault="001540FB" w:rsidP="00252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E05637">
              <w:rPr>
                <w:rFonts w:ascii="Calibri Light" w:hAnsi="Calibri Light"/>
                <w:sz w:val="20"/>
                <w:szCs w:val="20"/>
              </w:rPr>
              <w:t>$500 (28 car parks)</w:t>
            </w:r>
          </w:p>
        </w:tc>
        <w:tc>
          <w:tcPr>
            <w:tcW w:w="1729" w:type="dxa"/>
          </w:tcPr>
          <w:p w14:paraId="53A56E8A" w14:textId="60FCA26B" w:rsidR="001540FB" w:rsidRPr="00DC6953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DC6953">
              <w:rPr>
                <w:rFonts w:ascii="Calibri Light" w:hAnsi="Calibri Light"/>
                <w:sz w:val="20"/>
                <w:szCs w:val="20"/>
              </w:rPr>
              <w:t>$100 per term</w:t>
            </w:r>
          </w:p>
          <w:p w14:paraId="0C8E9042" w14:textId="7AD59C5F" w:rsidR="001540FB" w:rsidRPr="00C355C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  <w:highlight w:val="yellow"/>
              </w:rPr>
            </w:pPr>
            <w:r w:rsidRPr="00DC6953">
              <w:rPr>
                <w:rFonts w:ascii="Calibri Light" w:hAnsi="Calibri Light"/>
                <w:sz w:val="20"/>
                <w:szCs w:val="20"/>
              </w:rPr>
              <w:t>(allocated per term by ballot)</w:t>
            </w:r>
          </w:p>
        </w:tc>
        <w:tc>
          <w:tcPr>
            <w:tcW w:w="1729" w:type="dxa"/>
          </w:tcPr>
          <w:p w14:paraId="5440EB93" w14:textId="6F88EBFA" w:rsidR="001540FB" w:rsidRPr="00252577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52577">
              <w:rPr>
                <w:rFonts w:ascii="Calibri Light" w:hAnsi="Calibri Light"/>
                <w:sz w:val="20"/>
                <w:szCs w:val="20"/>
              </w:rPr>
              <w:t>$6</w:t>
            </w:r>
            <w:r>
              <w:rPr>
                <w:rFonts w:ascii="Calibri Light" w:hAnsi="Calibri Light"/>
                <w:sz w:val="20"/>
                <w:szCs w:val="20"/>
              </w:rPr>
              <w:t>5</w:t>
            </w:r>
            <w:r w:rsidRPr="00252577">
              <w:rPr>
                <w:rFonts w:ascii="Calibri Light" w:hAnsi="Calibri Light"/>
                <w:sz w:val="20"/>
                <w:szCs w:val="20"/>
              </w:rPr>
              <w:t>0 – parking is limited</w:t>
            </w:r>
          </w:p>
          <w:p w14:paraId="599A37B3" w14:textId="4C8EEF3D" w:rsidR="001540FB" w:rsidRPr="00252577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29" w:type="dxa"/>
          </w:tcPr>
          <w:p w14:paraId="2E2BD212" w14:textId="3FE45FC7" w:rsidR="001540FB" w:rsidRPr="008E694D" w:rsidRDefault="00ED52F9" w:rsidP="00252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$650 – parking is limited</w:t>
            </w:r>
            <w:r w:rsidR="00BE0BDC">
              <w:rPr>
                <w:rFonts w:ascii="Calibri Light" w:hAnsi="Calibri Light"/>
                <w:sz w:val="20"/>
                <w:szCs w:val="20"/>
              </w:rPr>
              <w:t xml:space="preserve"> (9 car parks or on road parking)</w:t>
            </w:r>
          </w:p>
        </w:tc>
        <w:tc>
          <w:tcPr>
            <w:tcW w:w="1729" w:type="dxa"/>
          </w:tcPr>
          <w:p w14:paraId="5A3BCB40" w14:textId="56E36CD7" w:rsidR="001540FB" w:rsidRPr="008E694D" w:rsidRDefault="001540FB" w:rsidP="002525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8E694D">
              <w:rPr>
                <w:rFonts w:ascii="Calibri Light" w:hAnsi="Calibri Light"/>
                <w:sz w:val="20"/>
                <w:szCs w:val="20"/>
              </w:rPr>
              <w:t>$</w:t>
            </w:r>
            <w:r w:rsidR="00BB22AD">
              <w:rPr>
                <w:rFonts w:ascii="Calibri Light" w:hAnsi="Calibri Light"/>
                <w:sz w:val="20"/>
                <w:szCs w:val="20"/>
              </w:rPr>
              <w:t>5</w:t>
            </w:r>
            <w:r w:rsidRPr="008E694D">
              <w:rPr>
                <w:rFonts w:ascii="Calibri Light" w:hAnsi="Calibri Light"/>
                <w:sz w:val="20"/>
                <w:szCs w:val="20"/>
              </w:rPr>
              <w:t>50 (54 car parks)</w:t>
            </w:r>
          </w:p>
        </w:tc>
        <w:tc>
          <w:tcPr>
            <w:tcW w:w="1729" w:type="dxa"/>
          </w:tcPr>
          <w:p w14:paraId="42F12B25" w14:textId="2E28CD3B" w:rsidR="001540FB" w:rsidRPr="00252577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Pedestrian hall – no parking available on site – on-road parking</w:t>
            </w:r>
          </w:p>
        </w:tc>
        <w:tc>
          <w:tcPr>
            <w:tcW w:w="1729" w:type="dxa"/>
          </w:tcPr>
          <w:p w14:paraId="335AAE93" w14:textId="48FD7188" w:rsidR="001540FB" w:rsidRPr="00252577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Pedestrian hall – no parking available on site – on-road parking</w:t>
            </w:r>
          </w:p>
        </w:tc>
        <w:tc>
          <w:tcPr>
            <w:tcW w:w="1730" w:type="dxa"/>
          </w:tcPr>
          <w:p w14:paraId="3910FC90" w14:textId="61654C8B" w:rsidR="001540FB" w:rsidRPr="00252577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52577">
              <w:rPr>
                <w:rFonts w:ascii="Calibri Light" w:hAnsi="Calibri Light"/>
                <w:sz w:val="20"/>
                <w:szCs w:val="20"/>
              </w:rPr>
              <w:t>$6</w:t>
            </w:r>
            <w:r>
              <w:rPr>
                <w:rFonts w:ascii="Calibri Light" w:hAnsi="Calibri Light"/>
                <w:sz w:val="20"/>
                <w:szCs w:val="20"/>
              </w:rPr>
              <w:t>50</w:t>
            </w:r>
            <w:r w:rsidRPr="00252577">
              <w:rPr>
                <w:rFonts w:ascii="Calibri Light" w:hAnsi="Calibri Light"/>
                <w:sz w:val="20"/>
                <w:szCs w:val="20"/>
              </w:rPr>
              <w:t xml:space="preserve"> – parking is limited</w:t>
            </w:r>
          </w:p>
          <w:p w14:paraId="5BB5FD26" w14:textId="75A4789D" w:rsidR="001540FB" w:rsidRPr="00252577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1540FB" w:rsidRPr="009B5905" w14:paraId="09F77F14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527E4C1F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Bike Storage</w:t>
            </w:r>
          </w:p>
        </w:tc>
        <w:tc>
          <w:tcPr>
            <w:tcW w:w="1729" w:type="dxa"/>
          </w:tcPr>
          <w:p w14:paraId="523B1E8C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Covered and locked bike storage</w:t>
            </w:r>
          </w:p>
        </w:tc>
        <w:tc>
          <w:tcPr>
            <w:tcW w:w="1729" w:type="dxa"/>
          </w:tcPr>
          <w:p w14:paraId="410FC02B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Covered and locked bike storage</w:t>
            </w:r>
          </w:p>
        </w:tc>
        <w:tc>
          <w:tcPr>
            <w:tcW w:w="1729" w:type="dxa"/>
          </w:tcPr>
          <w:p w14:paraId="144C0D43" w14:textId="77777777" w:rsidR="001540FB" w:rsidRPr="00275D7E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  <w:highlight w:val="yellow"/>
              </w:rPr>
            </w:pPr>
            <w:r w:rsidRPr="00B55FBA">
              <w:rPr>
                <w:rFonts w:ascii="Calibri Light" w:hAnsi="Calibri Light"/>
                <w:sz w:val="20"/>
                <w:szCs w:val="20"/>
              </w:rPr>
              <w:t xml:space="preserve">Covered and locked bike storage </w:t>
            </w:r>
          </w:p>
        </w:tc>
        <w:tc>
          <w:tcPr>
            <w:tcW w:w="1729" w:type="dxa"/>
          </w:tcPr>
          <w:p w14:paraId="7E486741" w14:textId="53B6DBC3" w:rsidR="001540FB" w:rsidRPr="009B5905" w:rsidRDefault="00BE0BDC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Covered and locked bike storage</w:t>
            </w:r>
          </w:p>
        </w:tc>
        <w:tc>
          <w:tcPr>
            <w:tcW w:w="1729" w:type="dxa"/>
          </w:tcPr>
          <w:p w14:paraId="1BA397E7" w14:textId="728BF524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Covered</w:t>
            </w:r>
            <w:r>
              <w:rPr>
                <w:rFonts w:ascii="Calibri Light" w:hAnsi="Calibri Light"/>
                <w:sz w:val="20"/>
                <w:szCs w:val="20"/>
              </w:rPr>
              <w:t>, l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ocked </w:t>
            </w:r>
            <w:r>
              <w:rPr>
                <w:rFonts w:ascii="Calibri Light" w:hAnsi="Calibri Light"/>
                <w:sz w:val="20"/>
                <w:szCs w:val="20"/>
              </w:rPr>
              <w:t xml:space="preserve">and alarmed </w:t>
            </w:r>
            <w:r w:rsidRPr="009B5905">
              <w:rPr>
                <w:rFonts w:ascii="Calibri Light" w:hAnsi="Calibri Light"/>
                <w:sz w:val="20"/>
                <w:szCs w:val="20"/>
              </w:rPr>
              <w:t>bike storage</w:t>
            </w:r>
          </w:p>
        </w:tc>
        <w:tc>
          <w:tcPr>
            <w:tcW w:w="1729" w:type="dxa"/>
          </w:tcPr>
          <w:p w14:paraId="6E0729C5" w14:textId="77777777" w:rsidR="001540FB" w:rsidRPr="00093DE1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093DE1">
              <w:rPr>
                <w:rFonts w:ascii="Calibri Light" w:hAnsi="Calibri Light"/>
                <w:sz w:val="20"/>
                <w:szCs w:val="20"/>
              </w:rPr>
              <w:t>Secure internal and external bicycle storage</w:t>
            </w:r>
          </w:p>
        </w:tc>
        <w:tc>
          <w:tcPr>
            <w:tcW w:w="1729" w:type="dxa"/>
          </w:tcPr>
          <w:p w14:paraId="6369D070" w14:textId="6F80904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Covered and locked bike storage at Ilam</w:t>
            </w:r>
          </w:p>
        </w:tc>
        <w:tc>
          <w:tcPr>
            <w:tcW w:w="1730" w:type="dxa"/>
          </w:tcPr>
          <w:p w14:paraId="23DA54E4" w14:textId="3D077D9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Covered and locked bike storage</w:t>
            </w:r>
          </w:p>
        </w:tc>
      </w:tr>
      <w:tr w:rsidR="001540FB" w:rsidRPr="009B5905" w14:paraId="083582AF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76D2EA58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Meals</w:t>
            </w:r>
          </w:p>
        </w:tc>
        <w:tc>
          <w:tcPr>
            <w:tcW w:w="1729" w:type="dxa"/>
          </w:tcPr>
          <w:p w14:paraId="14752822" w14:textId="031F7CA1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3 meals a day (</w:t>
            </w:r>
            <w:r>
              <w:rPr>
                <w:rFonts w:ascii="Calibri Light" w:hAnsi="Calibri Light"/>
                <w:sz w:val="20"/>
                <w:szCs w:val="20"/>
              </w:rPr>
              <w:t xml:space="preserve">most 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dietary </w:t>
            </w:r>
            <w:r>
              <w:rPr>
                <w:rFonts w:ascii="Calibri Light" w:hAnsi="Calibri Light"/>
                <w:sz w:val="20"/>
                <w:szCs w:val="20"/>
              </w:rPr>
              <w:t>needs met)</w:t>
            </w:r>
          </w:p>
        </w:tc>
        <w:tc>
          <w:tcPr>
            <w:tcW w:w="1729" w:type="dxa"/>
          </w:tcPr>
          <w:p w14:paraId="6D91650F" w14:textId="1DFD223F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3 meals a day (</w:t>
            </w:r>
            <w:r>
              <w:rPr>
                <w:rFonts w:ascii="Calibri Light" w:hAnsi="Calibri Light"/>
                <w:sz w:val="20"/>
                <w:szCs w:val="20"/>
              </w:rPr>
              <w:t xml:space="preserve">all 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dietary </w:t>
            </w:r>
            <w:r>
              <w:rPr>
                <w:rFonts w:ascii="Calibri Light" w:hAnsi="Calibri Light"/>
                <w:sz w:val="20"/>
                <w:szCs w:val="20"/>
              </w:rPr>
              <w:t>needs met). Additional food available throughout the day in the student common room kitchen.</w:t>
            </w:r>
          </w:p>
        </w:tc>
        <w:tc>
          <w:tcPr>
            <w:tcW w:w="1729" w:type="dxa"/>
          </w:tcPr>
          <w:p w14:paraId="7DDEDFF0" w14:textId="73AF87FA" w:rsidR="001540FB" w:rsidRPr="00275D7E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  <w:highlight w:val="yellow"/>
              </w:rPr>
            </w:pPr>
            <w:r>
              <w:rPr>
                <w:rFonts w:ascii="Calibri Light" w:hAnsi="Calibri Light"/>
                <w:sz w:val="20"/>
                <w:szCs w:val="20"/>
              </w:rPr>
              <w:t>14 meals per week (</w:t>
            </w:r>
            <w:r w:rsidRPr="00B55FBA">
              <w:rPr>
                <w:rFonts w:ascii="Calibri Light" w:hAnsi="Calibri Light"/>
                <w:sz w:val="20"/>
                <w:szCs w:val="20"/>
              </w:rPr>
              <w:t>most dietary need</w:t>
            </w:r>
            <w:r>
              <w:rPr>
                <w:rFonts w:ascii="Calibri Light" w:hAnsi="Calibri Light"/>
                <w:sz w:val="20"/>
                <w:szCs w:val="20"/>
              </w:rPr>
              <w:t>s met)</w:t>
            </w:r>
            <w:r w:rsidRPr="00B55FBA">
              <w:rPr>
                <w:rFonts w:ascii="Calibri Light" w:hAnsi="Calibri Light"/>
                <w:sz w:val="20"/>
                <w:szCs w:val="20"/>
              </w:rPr>
              <w:t xml:space="preserve">, or self-catered </w:t>
            </w:r>
          </w:p>
        </w:tc>
        <w:tc>
          <w:tcPr>
            <w:tcW w:w="1729" w:type="dxa"/>
          </w:tcPr>
          <w:p w14:paraId="43D89F9E" w14:textId="6E2FBA8D" w:rsidR="001540FB" w:rsidRPr="009B5905" w:rsidRDefault="00BE0BDC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14 meals per week (most dietary needs met)</w:t>
            </w:r>
          </w:p>
        </w:tc>
        <w:tc>
          <w:tcPr>
            <w:tcW w:w="1729" w:type="dxa"/>
          </w:tcPr>
          <w:p w14:paraId="01CD8D75" w14:textId="6271D3D6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3 meals a day (</w:t>
            </w:r>
            <w:r>
              <w:rPr>
                <w:rFonts w:ascii="Calibri Light" w:hAnsi="Calibri Light"/>
                <w:sz w:val="20"/>
                <w:szCs w:val="20"/>
              </w:rPr>
              <w:t xml:space="preserve">most 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dietary </w:t>
            </w:r>
            <w:r>
              <w:rPr>
                <w:rFonts w:ascii="Calibri Light" w:hAnsi="Calibri Light"/>
                <w:sz w:val="20"/>
                <w:szCs w:val="20"/>
              </w:rPr>
              <w:t>needs met)</w:t>
            </w:r>
          </w:p>
        </w:tc>
        <w:tc>
          <w:tcPr>
            <w:tcW w:w="1729" w:type="dxa"/>
          </w:tcPr>
          <w:p w14:paraId="45B86984" w14:textId="1E3692F5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3 meals a day (</w:t>
            </w:r>
            <w:r>
              <w:rPr>
                <w:rFonts w:ascii="Calibri Light" w:hAnsi="Calibri Light"/>
                <w:sz w:val="20"/>
                <w:szCs w:val="20"/>
              </w:rPr>
              <w:t xml:space="preserve">most 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dietary </w:t>
            </w:r>
            <w:r>
              <w:rPr>
                <w:rFonts w:ascii="Calibri Light" w:hAnsi="Calibri Light"/>
                <w:sz w:val="20"/>
                <w:szCs w:val="20"/>
              </w:rPr>
              <w:t>needs met)</w:t>
            </w:r>
          </w:p>
        </w:tc>
        <w:tc>
          <w:tcPr>
            <w:tcW w:w="1729" w:type="dxa"/>
          </w:tcPr>
          <w:p w14:paraId="3C2B9B30" w14:textId="33FC4754" w:rsidR="001540FB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3 meals a day (</w:t>
            </w:r>
            <w:r>
              <w:rPr>
                <w:rFonts w:ascii="Calibri Light" w:hAnsi="Calibri Light"/>
                <w:sz w:val="20"/>
                <w:szCs w:val="20"/>
              </w:rPr>
              <w:t xml:space="preserve">most 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dietary </w:t>
            </w:r>
            <w:r>
              <w:rPr>
                <w:rFonts w:ascii="Calibri Light" w:hAnsi="Calibri Light"/>
                <w:sz w:val="20"/>
                <w:szCs w:val="20"/>
              </w:rPr>
              <w:t>needs met)</w:t>
            </w:r>
          </w:p>
        </w:tc>
        <w:tc>
          <w:tcPr>
            <w:tcW w:w="1730" w:type="dxa"/>
          </w:tcPr>
          <w:p w14:paraId="4EB4C6A5" w14:textId="092BB19E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3 meals a day (</w:t>
            </w:r>
            <w:r>
              <w:rPr>
                <w:rFonts w:ascii="Calibri Light" w:hAnsi="Calibri Light"/>
                <w:sz w:val="20"/>
                <w:szCs w:val="20"/>
              </w:rPr>
              <w:t xml:space="preserve">most 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dietary </w:t>
            </w:r>
            <w:r>
              <w:rPr>
                <w:rFonts w:ascii="Calibri Light" w:hAnsi="Calibri Light"/>
                <w:sz w:val="20"/>
                <w:szCs w:val="20"/>
              </w:rPr>
              <w:t>needs met)</w:t>
            </w:r>
          </w:p>
        </w:tc>
      </w:tr>
      <w:tr w:rsidR="001540FB" w:rsidRPr="009B5905" w14:paraId="61F169CF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07E325C8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Additional Meals</w:t>
            </w:r>
          </w:p>
        </w:tc>
        <w:tc>
          <w:tcPr>
            <w:tcW w:w="1729" w:type="dxa"/>
          </w:tcPr>
          <w:p w14:paraId="302D1198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Supper during s</w:t>
            </w:r>
            <w:r w:rsidRPr="009B5905">
              <w:rPr>
                <w:rFonts w:ascii="Calibri Light" w:hAnsi="Calibri Light"/>
                <w:sz w:val="20"/>
                <w:szCs w:val="20"/>
              </w:rPr>
              <w:t>tudy and exam weeks</w:t>
            </w:r>
          </w:p>
        </w:tc>
        <w:tc>
          <w:tcPr>
            <w:tcW w:w="1729" w:type="dxa"/>
          </w:tcPr>
          <w:p w14:paraId="4C08C6F0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Supper during study and exam weeks</w:t>
            </w:r>
          </w:p>
        </w:tc>
        <w:tc>
          <w:tcPr>
            <w:tcW w:w="1729" w:type="dxa"/>
          </w:tcPr>
          <w:p w14:paraId="07C4D369" w14:textId="77777777" w:rsidR="001540FB" w:rsidRPr="00275D7E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  <w:highlight w:val="yellow"/>
              </w:rPr>
            </w:pPr>
          </w:p>
          <w:p w14:paraId="24EF1E0A" w14:textId="77777777" w:rsidR="001540FB" w:rsidRPr="00275D7E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  <w:highlight w:val="yellow"/>
              </w:rPr>
            </w:pPr>
          </w:p>
        </w:tc>
        <w:tc>
          <w:tcPr>
            <w:tcW w:w="1729" w:type="dxa"/>
          </w:tcPr>
          <w:p w14:paraId="3D904F8C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29" w:type="dxa"/>
          </w:tcPr>
          <w:p w14:paraId="7A1CA5E3" w14:textId="669A03CA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Supper during study and exam weeks</w:t>
            </w:r>
          </w:p>
        </w:tc>
        <w:tc>
          <w:tcPr>
            <w:tcW w:w="1729" w:type="dxa"/>
          </w:tcPr>
          <w:p w14:paraId="3814E8C8" w14:textId="25EA1A2C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29" w:type="dxa"/>
          </w:tcPr>
          <w:p w14:paraId="0D607568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30" w:type="dxa"/>
          </w:tcPr>
          <w:p w14:paraId="1533091D" w14:textId="2F272FC5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</w:tr>
      <w:tr w:rsidR="001540FB" w:rsidRPr="009B5905" w14:paraId="5DA626C7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057526F5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Laundry Facilities</w:t>
            </w:r>
          </w:p>
        </w:tc>
        <w:tc>
          <w:tcPr>
            <w:tcW w:w="1729" w:type="dxa"/>
          </w:tcPr>
          <w:p w14:paraId="7A644909" w14:textId="7F4BC4B4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Free – drying room</w:t>
            </w:r>
          </w:p>
        </w:tc>
        <w:tc>
          <w:tcPr>
            <w:tcW w:w="1729" w:type="dxa"/>
          </w:tcPr>
          <w:p w14:paraId="7452DBC6" w14:textId="5819371A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Free – drying room</w:t>
            </w:r>
          </w:p>
        </w:tc>
        <w:tc>
          <w:tcPr>
            <w:tcW w:w="1729" w:type="dxa"/>
          </w:tcPr>
          <w:p w14:paraId="29C61E5C" w14:textId="41A40F9A" w:rsidR="001540FB" w:rsidRPr="00275D7E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75D7E">
              <w:rPr>
                <w:rFonts w:ascii="Calibri Light" w:hAnsi="Calibri Light"/>
                <w:sz w:val="20"/>
                <w:szCs w:val="20"/>
              </w:rPr>
              <w:t>Free</w:t>
            </w:r>
          </w:p>
        </w:tc>
        <w:tc>
          <w:tcPr>
            <w:tcW w:w="1729" w:type="dxa"/>
          </w:tcPr>
          <w:p w14:paraId="64DDDCF4" w14:textId="74156D66" w:rsidR="001540FB" w:rsidRDefault="00BE0BDC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Free</w:t>
            </w:r>
          </w:p>
        </w:tc>
        <w:tc>
          <w:tcPr>
            <w:tcW w:w="1729" w:type="dxa"/>
          </w:tcPr>
          <w:p w14:paraId="5AE31E6D" w14:textId="6C17B73F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Free </w:t>
            </w:r>
          </w:p>
        </w:tc>
        <w:tc>
          <w:tcPr>
            <w:tcW w:w="1729" w:type="dxa"/>
          </w:tcPr>
          <w:p w14:paraId="56130F4B" w14:textId="59292CE8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Free </w:t>
            </w:r>
          </w:p>
        </w:tc>
        <w:tc>
          <w:tcPr>
            <w:tcW w:w="1729" w:type="dxa"/>
          </w:tcPr>
          <w:p w14:paraId="243B345E" w14:textId="06B8DCFC" w:rsidR="001540FB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Free</w:t>
            </w:r>
          </w:p>
        </w:tc>
        <w:tc>
          <w:tcPr>
            <w:tcW w:w="1730" w:type="dxa"/>
          </w:tcPr>
          <w:p w14:paraId="343E85F7" w14:textId="22153FBF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Free</w:t>
            </w:r>
          </w:p>
        </w:tc>
      </w:tr>
      <w:tr w:rsidR="001540FB" w:rsidRPr="009B5905" w14:paraId="7264B098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4A2A7629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Internet</w:t>
            </w:r>
            <w:r>
              <w:rPr>
                <w:rFonts w:ascii="Calibri Light" w:hAnsi="Calibri Light"/>
                <w:sz w:val="20"/>
                <w:szCs w:val="20"/>
              </w:rPr>
              <w:br/>
            </w:r>
            <w:r w:rsidRPr="009B5905">
              <w:rPr>
                <w:rFonts w:ascii="Calibri Light" w:hAnsi="Calibri Light"/>
                <w:sz w:val="20"/>
                <w:szCs w:val="20"/>
              </w:rPr>
              <w:t>(UC students only)</w:t>
            </w:r>
          </w:p>
        </w:tc>
        <w:tc>
          <w:tcPr>
            <w:tcW w:w="1729" w:type="dxa"/>
          </w:tcPr>
          <w:p w14:paraId="5A03E2E0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Wireless throughout</w:t>
            </w:r>
            <w:r>
              <w:rPr>
                <w:rFonts w:ascii="Calibri Light" w:hAnsi="Calibri Light"/>
                <w:sz w:val="20"/>
                <w:szCs w:val="20"/>
              </w:rPr>
              <w:t>, unlimited data</w:t>
            </w:r>
          </w:p>
        </w:tc>
        <w:tc>
          <w:tcPr>
            <w:tcW w:w="1729" w:type="dxa"/>
          </w:tcPr>
          <w:p w14:paraId="62239F5D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Wireless throughout</w:t>
            </w:r>
            <w:r>
              <w:rPr>
                <w:rFonts w:ascii="Calibri Light" w:hAnsi="Calibri Light"/>
                <w:sz w:val="20"/>
                <w:szCs w:val="20"/>
              </w:rPr>
              <w:t>, unlimited data</w:t>
            </w:r>
          </w:p>
        </w:tc>
        <w:tc>
          <w:tcPr>
            <w:tcW w:w="1729" w:type="dxa"/>
          </w:tcPr>
          <w:p w14:paraId="0BA59385" w14:textId="77777777" w:rsidR="001540FB" w:rsidRPr="00275D7E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75D7E">
              <w:rPr>
                <w:rFonts w:ascii="Calibri Light" w:hAnsi="Calibri Light"/>
                <w:sz w:val="20"/>
                <w:szCs w:val="20"/>
              </w:rPr>
              <w:t>Wireless throughout, unlimited data</w:t>
            </w:r>
          </w:p>
        </w:tc>
        <w:tc>
          <w:tcPr>
            <w:tcW w:w="1729" w:type="dxa"/>
          </w:tcPr>
          <w:p w14:paraId="4241AE37" w14:textId="778CAE7E" w:rsidR="001540FB" w:rsidRPr="009B5905" w:rsidRDefault="00BE0BDC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Wireless throughout, unlimited data</w:t>
            </w:r>
          </w:p>
        </w:tc>
        <w:tc>
          <w:tcPr>
            <w:tcW w:w="1729" w:type="dxa"/>
          </w:tcPr>
          <w:p w14:paraId="60502470" w14:textId="2DF8F0FC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Wireless throughout</w:t>
            </w:r>
            <w:r>
              <w:rPr>
                <w:rFonts w:ascii="Calibri Light" w:hAnsi="Calibri Light"/>
                <w:sz w:val="20"/>
                <w:szCs w:val="20"/>
              </w:rPr>
              <w:t>, unlimited data</w:t>
            </w:r>
          </w:p>
        </w:tc>
        <w:tc>
          <w:tcPr>
            <w:tcW w:w="1729" w:type="dxa"/>
          </w:tcPr>
          <w:p w14:paraId="7D92CD60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Wireless throughout</w:t>
            </w:r>
            <w:r>
              <w:rPr>
                <w:rFonts w:ascii="Calibri Light" w:hAnsi="Calibri Light"/>
                <w:sz w:val="20"/>
                <w:szCs w:val="20"/>
              </w:rPr>
              <w:t>, unlimited data</w:t>
            </w:r>
          </w:p>
        </w:tc>
        <w:tc>
          <w:tcPr>
            <w:tcW w:w="1729" w:type="dxa"/>
          </w:tcPr>
          <w:p w14:paraId="64E65FBE" w14:textId="52ABFA9E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Wireless throughout</w:t>
            </w:r>
            <w:r>
              <w:rPr>
                <w:rFonts w:ascii="Calibri Light" w:hAnsi="Calibri Light"/>
                <w:sz w:val="20"/>
                <w:szCs w:val="20"/>
              </w:rPr>
              <w:t>, unlimited data</w:t>
            </w:r>
          </w:p>
        </w:tc>
        <w:tc>
          <w:tcPr>
            <w:tcW w:w="1730" w:type="dxa"/>
          </w:tcPr>
          <w:p w14:paraId="03DDE346" w14:textId="4C9AACDC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Wireless throughout</w:t>
            </w:r>
            <w:r>
              <w:rPr>
                <w:rFonts w:ascii="Calibri Light" w:hAnsi="Calibri Light"/>
                <w:sz w:val="20"/>
                <w:szCs w:val="20"/>
              </w:rPr>
              <w:t>, unlimited data</w:t>
            </w:r>
          </w:p>
        </w:tc>
      </w:tr>
      <w:tr w:rsidR="001540FB" w:rsidRPr="009B5905" w14:paraId="7646E951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1BD7B1F4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Electricity</w:t>
            </w:r>
            <w:r>
              <w:rPr>
                <w:rFonts w:ascii="Calibri Light" w:hAnsi="Calibri Light"/>
                <w:sz w:val="20"/>
                <w:szCs w:val="20"/>
              </w:rPr>
              <w:t>/Local Calls (no phone lines)</w:t>
            </w:r>
          </w:p>
        </w:tc>
        <w:tc>
          <w:tcPr>
            <w:tcW w:w="1729" w:type="dxa"/>
          </w:tcPr>
          <w:p w14:paraId="3CD2A57F" w14:textId="77777777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Included in fees</w:t>
            </w:r>
          </w:p>
        </w:tc>
        <w:tc>
          <w:tcPr>
            <w:tcW w:w="1729" w:type="dxa"/>
          </w:tcPr>
          <w:p w14:paraId="7823DA64" w14:textId="77777777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Included in fees</w:t>
            </w:r>
          </w:p>
        </w:tc>
        <w:tc>
          <w:tcPr>
            <w:tcW w:w="1729" w:type="dxa"/>
          </w:tcPr>
          <w:p w14:paraId="127E25B1" w14:textId="77777777" w:rsidR="001540FB" w:rsidRPr="00275D7E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75D7E">
              <w:rPr>
                <w:rFonts w:ascii="Calibri Light" w:hAnsi="Calibri Light"/>
                <w:sz w:val="20"/>
                <w:szCs w:val="20"/>
              </w:rPr>
              <w:t>Included in fees</w:t>
            </w:r>
          </w:p>
        </w:tc>
        <w:tc>
          <w:tcPr>
            <w:tcW w:w="1729" w:type="dxa"/>
          </w:tcPr>
          <w:p w14:paraId="1234B7E5" w14:textId="3C091FC7" w:rsidR="001540FB" w:rsidRPr="009B5905" w:rsidRDefault="00BE0BDC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Included in fees</w:t>
            </w:r>
          </w:p>
        </w:tc>
        <w:tc>
          <w:tcPr>
            <w:tcW w:w="1729" w:type="dxa"/>
          </w:tcPr>
          <w:p w14:paraId="0E478E6E" w14:textId="1A824243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Included in fees</w:t>
            </w:r>
          </w:p>
        </w:tc>
        <w:tc>
          <w:tcPr>
            <w:tcW w:w="1729" w:type="dxa"/>
          </w:tcPr>
          <w:p w14:paraId="6A2FD638" w14:textId="77777777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Included in fees</w:t>
            </w:r>
          </w:p>
        </w:tc>
        <w:tc>
          <w:tcPr>
            <w:tcW w:w="1729" w:type="dxa"/>
          </w:tcPr>
          <w:p w14:paraId="42500854" w14:textId="702A43BC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Included in fees</w:t>
            </w:r>
          </w:p>
        </w:tc>
        <w:tc>
          <w:tcPr>
            <w:tcW w:w="1730" w:type="dxa"/>
          </w:tcPr>
          <w:p w14:paraId="483A0E64" w14:textId="0EB14927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Included in fees</w:t>
            </w:r>
          </w:p>
        </w:tc>
      </w:tr>
      <w:tr w:rsidR="001540FB" w:rsidRPr="009B5905" w14:paraId="1171D39C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1971C436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lastRenderedPageBreak/>
              <w:t>Bedding Supplied</w:t>
            </w:r>
          </w:p>
        </w:tc>
        <w:tc>
          <w:tcPr>
            <w:tcW w:w="1729" w:type="dxa"/>
          </w:tcPr>
          <w:p w14:paraId="3C8101CA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Yes – all beds king single</w:t>
            </w:r>
          </w:p>
        </w:tc>
        <w:tc>
          <w:tcPr>
            <w:tcW w:w="1729" w:type="dxa"/>
          </w:tcPr>
          <w:p w14:paraId="3C2E88BC" w14:textId="0AB67B71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Yes – all beds king single</w:t>
            </w:r>
          </w:p>
        </w:tc>
        <w:tc>
          <w:tcPr>
            <w:tcW w:w="1729" w:type="dxa"/>
          </w:tcPr>
          <w:p w14:paraId="604072C8" w14:textId="1D86D79C" w:rsidR="001540FB" w:rsidRPr="00275D7E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75D7E">
              <w:rPr>
                <w:rFonts w:ascii="Calibri Light" w:hAnsi="Calibri Light"/>
                <w:sz w:val="20"/>
                <w:szCs w:val="20"/>
              </w:rPr>
              <w:t>Linen packs available to purchase online*</w:t>
            </w:r>
            <w:r>
              <w:rPr>
                <w:rFonts w:ascii="Calibri Light" w:hAnsi="Calibri Light"/>
                <w:sz w:val="20"/>
                <w:szCs w:val="20"/>
              </w:rPr>
              <w:t>*</w:t>
            </w:r>
          </w:p>
        </w:tc>
        <w:tc>
          <w:tcPr>
            <w:tcW w:w="1729" w:type="dxa"/>
          </w:tcPr>
          <w:p w14:paraId="34944EB2" w14:textId="331752C2" w:rsidR="001540FB" w:rsidRPr="009B5905" w:rsidRDefault="00BE0BDC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Linen packs available to purchase online**</w:t>
            </w:r>
          </w:p>
        </w:tc>
        <w:tc>
          <w:tcPr>
            <w:tcW w:w="1729" w:type="dxa"/>
          </w:tcPr>
          <w:p w14:paraId="09E58294" w14:textId="315F6AE3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Yes – all beds king single</w:t>
            </w:r>
            <w:r>
              <w:rPr>
                <w:rFonts w:ascii="Calibri Light" w:hAnsi="Calibri Light"/>
                <w:sz w:val="20"/>
                <w:szCs w:val="20"/>
              </w:rPr>
              <w:t xml:space="preserve"> divan</w:t>
            </w:r>
          </w:p>
        </w:tc>
        <w:tc>
          <w:tcPr>
            <w:tcW w:w="1729" w:type="dxa"/>
          </w:tcPr>
          <w:p w14:paraId="44CF26DB" w14:textId="79F8915B" w:rsidR="001540FB" w:rsidRPr="009B5905" w:rsidRDefault="001540FB" w:rsidP="00F02BB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Linen packs available </w:t>
            </w:r>
            <w:r>
              <w:rPr>
                <w:rFonts w:ascii="Calibri Light" w:hAnsi="Calibri Light"/>
                <w:sz w:val="20"/>
                <w:szCs w:val="20"/>
              </w:rPr>
              <w:t>to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purchase</w:t>
            </w:r>
            <w:r>
              <w:rPr>
                <w:rFonts w:ascii="Calibri Light" w:hAnsi="Calibri Light"/>
                <w:sz w:val="20"/>
                <w:szCs w:val="20"/>
              </w:rPr>
              <w:t xml:space="preserve"> online</w:t>
            </w:r>
            <w:r w:rsidRPr="00365877">
              <w:rPr>
                <w:rFonts w:ascii="Calibri Light" w:hAnsi="Calibri Light"/>
                <w:sz w:val="20"/>
                <w:szCs w:val="20"/>
              </w:rPr>
              <w:t>*</w:t>
            </w:r>
            <w:r>
              <w:rPr>
                <w:rFonts w:ascii="Calibri Light" w:hAnsi="Calibri Light"/>
                <w:sz w:val="20"/>
                <w:szCs w:val="20"/>
              </w:rPr>
              <w:t>*</w:t>
            </w:r>
          </w:p>
        </w:tc>
        <w:tc>
          <w:tcPr>
            <w:tcW w:w="1729" w:type="dxa"/>
          </w:tcPr>
          <w:p w14:paraId="79C6E671" w14:textId="516F39AE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Linen packs available </w:t>
            </w:r>
            <w:r>
              <w:rPr>
                <w:rFonts w:ascii="Calibri Light" w:hAnsi="Calibri Light"/>
                <w:sz w:val="20"/>
                <w:szCs w:val="20"/>
              </w:rPr>
              <w:t>to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purchase</w:t>
            </w:r>
            <w:r>
              <w:rPr>
                <w:rFonts w:ascii="Calibri Light" w:hAnsi="Calibri Light"/>
                <w:sz w:val="20"/>
                <w:szCs w:val="20"/>
              </w:rPr>
              <w:t xml:space="preserve"> online</w:t>
            </w:r>
            <w:r w:rsidRPr="00365877">
              <w:rPr>
                <w:rFonts w:ascii="Calibri Light" w:hAnsi="Calibri Light"/>
                <w:sz w:val="20"/>
                <w:szCs w:val="20"/>
              </w:rPr>
              <w:t>*</w:t>
            </w:r>
            <w:r>
              <w:rPr>
                <w:rFonts w:ascii="Calibri Light" w:hAnsi="Calibri Light"/>
                <w:sz w:val="20"/>
                <w:szCs w:val="20"/>
              </w:rPr>
              <w:t>*</w:t>
            </w:r>
          </w:p>
        </w:tc>
        <w:tc>
          <w:tcPr>
            <w:tcW w:w="1730" w:type="dxa"/>
          </w:tcPr>
          <w:p w14:paraId="5A127726" w14:textId="34A6B051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Linen packs available </w:t>
            </w:r>
            <w:r>
              <w:rPr>
                <w:rFonts w:ascii="Calibri Light" w:hAnsi="Calibri Light"/>
                <w:sz w:val="20"/>
                <w:szCs w:val="20"/>
              </w:rPr>
              <w:t>to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purchase</w:t>
            </w:r>
            <w:r>
              <w:rPr>
                <w:rFonts w:ascii="Calibri Light" w:hAnsi="Calibri Light"/>
                <w:sz w:val="20"/>
                <w:szCs w:val="20"/>
              </w:rPr>
              <w:t xml:space="preserve"> online</w:t>
            </w:r>
            <w:r w:rsidRPr="00365877">
              <w:rPr>
                <w:rFonts w:ascii="Calibri Light" w:hAnsi="Calibri Light"/>
                <w:sz w:val="20"/>
                <w:szCs w:val="20"/>
              </w:rPr>
              <w:t>*</w:t>
            </w:r>
            <w:r>
              <w:rPr>
                <w:rFonts w:ascii="Calibri Light" w:hAnsi="Calibri Light"/>
                <w:sz w:val="20"/>
                <w:szCs w:val="20"/>
              </w:rPr>
              <w:t>*</w:t>
            </w:r>
          </w:p>
        </w:tc>
      </w:tr>
      <w:tr w:rsidR="001540FB" w:rsidRPr="009B5905" w14:paraId="619C49BA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56CFC33D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Bedrooms Serviced</w:t>
            </w:r>
          </w:p>
          <w:p w14:paraId="7B81E482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29" w:type="dxa"/>
          </w:tcPr>
          <w:p w14:paraId="412837E7" w14:textId="77777777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Weekly service and linen change</w:t>
            </w:r>
          </w:p>
        </w:tc>
        <w:tc>
          <w:tcPr>
            <w:tcW w:w="1729" w:type="dxa"/>
          </w:tcPr>
          <w:p w14:paraId="3EF56951" w14:textId="77777777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Weekly service and linen change</w:t>
            </w:r>
          </w:p>
        </w:tc>
        <w:tc>
          <w:tcPr>
            <w:tcW w:w="1729" w:type="dxa"/>
          </w:tcPr>
          <w:p w14:paraId="67D61E71" w14:textId="77777777" w:rsidR="001540FB" w:rsidRPr="00275D7E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75D7E">
              <w:rPr>
                <w:rFonts w:ascii="Calibri Light" w:hAnsi="Calibri Light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2B509CAA" w14:textId="4DE875A3" w:rsidR="001540FB" w:rsidRPr="009B5905" w:rsidRDefault="00435010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60F68FD7" w14:textId="498C6D79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Weekly service and linen change</w:t>
            </w:r>
          </w:p>
        </w:tc>
        <w:tc>
          <w:tcPr>
            <w:tcW w:w="1729" w:type="dxa"/>
          </w:tcPr>
          <w:p w14:paraId="6DF90C96" w14:textId="4EA6BE7A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52CC3AAD" w14:textId="46669FC9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No</w:t>
            </w:r>
          </w:p>
        </w:tc>
        <w:tc>
          <w:tcPr>
            <w:tcW w:w="1730" w:type="dxa"/>
          </w:tcPr>
          <w:p w14:paraId="0664BC66" w14:textId="335B5B59" w:rsidR="001540FB" w:rsidRPr="009B5905" w:rsidRDefault="001540FB" w:rsidP="005612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No</w:t>
            </w:r>
          </w:p>
        </w:tc>
      </w:tr>
      <w:tr w:rsidR="001540FB" w:rsidRPr="009B5905" w14:paraId="2C1346B1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43C55902" w14:textId="77777777" w:rsidR="001540FB" w:rsidRPr="009B5905" w:rsidRDefault="001540FB" w:rsidP="00561228">
            <w:pPr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Shared Areas Serviced</w:t>
            </w:r>
          </w:p>
        </w:tc>
        <w:tc>
          <w:tcPr>
            <w:tcW w:w="1729" w:type="dxa"/>
          </w:tcPr>
          <w:p w14:paraId="04F485E9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5 x week</w:t>
            </w:r>
          </w:p>
        </w:tc>
        <w:tc>
          <w:tcPr>
            <w:tcW w:w="1729" w:type="dxa"/>
          </w:tcPr>
          <w:p w14:paraId="33C1E980" w14:textId="08DF13AC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x week</w:t>
            </w:r>
            <w:r>
              <w:rPr>
                <w:rFonts w:ascii="Calibri Light" w:hAnsi="Calibri Light"/>
                <w:sz w:val="20"/>
                <w:szCs w:val="20"/>
              </w:rPr>
              <w:t>, Common Room 7 x week</w:t>
            </w:r>
          </w:p>
        </w:tc>
        <w:tc>
          <w:tcPr>
            <w:tcW w:w="1729" w:type="dxa"/>
          </w:tcPr>
          <w:p w14:paraId="3127B3A2" w14:textId="77777777" w:rsidR="001540FB" w:rsidRPr="00275D7E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75D7E">
              <w:rPr>
                <w:rFonts w:ascii="Calibri Light" w:hAnsi="Calibri Light"/>
                <w:sz w:val="20"/>
                <w:szCs w:val="20"/>
              </w:rPr>
              <w:t>1 x fortnight</w:t>
            </w:r>
          </w:p>
        </w:tc>
        <w:tc>
          <w:tcPr>
            <w:tcW w:w="1729" w:type="dxa"/>
          </w:tcPr>
          <w:p w14:paraId="407432FD" w14:textId="6FF0112B" w:rsidR="001540FB" w:rsidRPr="009B5905" w:rsidRDefault="00435010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7 x week</w:t>
            </w:r>
          </w:p>
        </w:tc>
        <w:tc>
          <w:tcPr>
            <w:tcW w:w="1729" w:type="dxa"/>
          </w:tcPr>
          <w:p w14:paraId="6EF89FFF" w14:textId="317068E0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5 x week</w:t>
            </w:r>
          </w:p>
        </w:tc>
        <w:tc>
          <w:tcPr>
            <w:tcW w:w="1729" w:type="dxa"/>
          </w:tcPr>
          <w:p w14:paraId="531EE755" w14:textId="77777777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7 x week</w:t>
            </w:r>
          </w:p>
        </w:tc>
        <w:tc>
          <w:tcPr>
            <w:tcW w:w="1729" w:type="dxa"/>
          </w:tcPr>
          <w:p w14:paraId="744EFB59" w14:textId="4B5F9813" w:rsidR="001540FB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7 x week</w:t>
            </w:r>
          </w:p>
        </w:tc>
        <w:tc>
          <w:tcPr>
            <w:tcW w:w="1730" w:type="dxa"/>
          </w:tcPr>
          <w:p w14:paraId="639D7EB8" w14:textId="60E60B5E" w:rsidR="001540FB" w:rsidRPr="009B5905" w:rsidRDefault="001540FB" w:rsidP="005612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7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x week</w:t>
            </w:r>
            <w:r>
              <w:rPr>
                <w:rFonts w:ascii="Calibri Light" w:hAnsi="Calibri Light"/>
                <w:sz w:val="20"/>
                <w:szCs w:val="20"/>
              </w:rPr>
              <w:t xml:space="preserve"> – shared bathrooms in flats twice weekly</w:t>
            </w:r>
          </w:p>
        </w:tc>
      </w:tr>
      <w:tr w:rsidR="001540FB" w:rsidRPr="009B5905" w14:paraId="27993F10" w14:textId="77777777" w:rsidTr="00892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</w:tcPr>
          <w:p w14:paraId="7A8BB2B6" w14:textId="77777777" w:rsidR="001540FB" w:rsidRPr="009B5905" w:rsidRDefault="001540FB" w:rsidP="009E7918">
            <w:pPr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Academic Assistance (included in fees)</w:t>
            </w:r>
          </w:p>
        </w:tc>
        <w:tc>
          <w:tcPr>
            <w:tcW w:w="1729" w:type="dxa"/>
          </w:tcPr>
          <w:p w14:paraId="5C53FC15" w14:textId="0E4154E3" w:rsidR="001540FB" w:rsidRPr="009B5905" w:rsidRDefault="001540FB" w:rsidP="009E7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Wide range of tutorial and individual academic</w:t>
            </w:r>
            <w:r w:rsidRPr="009B5905">
              <w:rPr>
                <w:rFonts w:ascii="Calibri Light" w:hAnsi="Calibri Light"/>
                <w:sz w:val="20"/>
                <w:szCs w:val="20"/>
              </w:rPr>
              <w:t xml:space="preserve"> assistance</w:t>
            </w:r>
          </w:p>
        </w:tc>
        <w:tc>
          <w:tcPr>
            <w:tcW w:w="1729" w:type="dxa"/>
          </w:tcPr>
          <w:p w14:paraId="1CFA9729" w14:textId="6C1467E2" w:rsidR="001540FB" w:rsidRPr="009B5905" w:rsidRDefault="001540FB" w:rsidP="009E7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All subjects catered for – approx. 850 tutorials and individual mentoring sessions delivered annually</w:t>
            </w:r>
          </w:p>
        </w:tc>
        <w:tc>
          <w:tcPr>
            <w:tcW w:w="1729" w:type="dxa"/>
          </w:tcPr>
          <w:p w14:paraId="5485B817" w14:textId="3310DE49" w:rsidR="001540FB" w:rsidRPr="00275D7E" w:rsidRDefault="001540FB" w:rsidP="009E7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Learning groups provided with Academic Facilitators</w:t>
            </w:r>
          </w:p>
        </w:tc>
        <w:tc>
          <w:tcPr>
            <w:tcW w:w="1729" w:type="dxa"/>
          </w:tcPr>
          <w:p w14:paraId="164AB97F" w14:textId="55BC36DC" w:rsidR="001540FB" w:rsidRDefault="00464A77" w:rsidP="009E7918">
            <w:pPr>
              <w:ind w:left="15" w:hanging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Learning groups provided with Academic Facilitators</w:t>
            </w:r>
          </w:p>
        </w:tc>
        <w:tc>
          <w:tcPr>
            <w:tcW w:w="1729" w:type="dxa"/>
          </w:tcPr>
          <w:p w14:paraId="3A709493" w14:textId="20E54311" w:rsidR="001540FB" w:rsidRPr="009B5905" w:rsidRDefault="001540FB" w:rsidP="009E7918">
            <w:pPr>
              <w:ind w:left="15" w:hanging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Wide range of t</w:t>
            </w:r>
            <w:r w:rsidRPr="009B5905">
              <w:rPr>
                <w:rFonts w:ascii="Calibri Light" w:hAnsi="Calibri Light"/>
                <w:sz w:val="20"/>
                <w:szCs w:val="20"/>
              </w:rPr>
              <w:t>utorial &amp; individual academic mentoring assistance</w:t>
            </w:r>
          </w:p>
        </w:tc>
        <w:tc>
          <w:tcPr>
            <w:tcW w:w="1729" w:type="dxa"/>
          </w:tcPr>
          <w:p w14:paraId="0C00B13C" w14:textId="365A3D40" w:rsidR="001540FB" w:rsidRPr="009B5905" w:rsidRDefault="001540FB" w:rsidP="009E7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Learning groups provided with Academic Facilitators</w:t>
            </w:r>
          </w:p>
        </w:tc>
        <w:tc>
          <w:tcPr>
            <w:tcW w:w="1729" w:type="dxa"/>
          </w:tcPr>
          <w:p w14:paraId="20FE7007" w14:textId="318A2465" w:rsidR="001540FB" w:rsidRDefault="001540FB" w:rsidP="009E7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Learning groups provided with Academic Facilitators</w:t>
            </w:r>
          </w:p>
        </w:tc>
        <w:tc>
          <w:tcPr>
            <w:tcW w:w="1730" w:type="dxa"/>
          </w:tcPr>
          <w:p w14:paraId="119BF882" w14:textId="3D271FDF" w:rsidR="001540FB" w:rsidRPr="009B5905" w:rsidRDefault="001540FB" w:rsidP="009E7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Learning groups provided with Academic Facilitators</w:t>
            </w:r>
          </w:p>
        </w:tc>
      </w:tr>
      <w:tr w:rsidR="001540FB" w:rsidRPr="009B5905" w14:paraId="4F5FABF7" w14:textId="77777777" w:rsidTr="008929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shd w:val="clear" w:color="auto" w:fill="9FD37C" w:themeFill="accent2" w:themeFillTint="99"/>
          </w:tcPr>
          <w:p w14:paraId="3D150641" w14:textId="36A96946" w:rsidR="001540FB" w:rsidRPr="009B5905" w:rsidRDefault="001540FB" w:rsidP="009E7918">
            <w:pPr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Other unique features</w:t>
            </w:r>
          </w:p>
        </w:tc>
        <w:tc>
          <w:tcPr>
            <w:tcW w:w="1729" w:type="dxa"/>
          </w:tcPr>
          <w:p w14:paraId="030CB971" w14:textId="44726509" w:rsidR="001540FB" w:rsidRDefault="00931B26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Makerspace</w:t>
            </w:r>
          </w:p>
          <w:p w14:paraId="416595B2" w14:textId="77777777" w:rsidR="001540FB" w:rsidRDefault="001540FB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Music room</w:t>
            </w:r>
          </w:p>
          <w:p w14:paraId="5A417102" w14:textId="77777777" w:rsidR="001540FB" w:rsidRDefault="001540FB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Student Council</w:t>
            </w:r>
          </w:p>
          <w:p w14:paraId="6A9DC35A" w14:textId="380F129B" w:rsidR="001540FB" w:rsidRPr="009B5905" w:rsidRDefault="001540FB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Al fresco dining in courtyard area</w:t>
            </w:r>
          </w:p>
        </w:tc>
        <w:tc>
          <w:tcPr>
            <w:tcW w:w="1729" w:type="dxa"/>
          </w:tcPr>
          <w:p w14:paraId="415C486F" w14:textId="3A2D8B87" w:rsidR="001540FB" w:rsidRPr="009B5905" w:rsidRDefault="001540FB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 xml:space="preserve">All-weather tennis </w:t>
            </w:r>
            <w:r>
              <w:rPr>
                <w:rFonts w:ascii="Calibri Light" w:hAnsi="Calibri Light"/>
                <w:sz w:val="20"/>
                <w:szCs w:val="20"/>
              </w:rPr>
              <w:t>and basketball court, library, grand piano, billiard room, chapel, large grass playing field, recreation block, Student Leadership Committees, onsite security guard and extensive art collection</w:t>
            </w:r>
          </w:p>
        </w:tc>
        <w:tc>
          <w:tcPr>
            <w:tcW w:w="1729" w:type="dxa"/>
          </w:tcPr>
          <w:p w14:paraId="0C53A404" w14:textId="4BE0250C" w:rsidR="001540FB" w:rsidRPr="00275D7E" w:rsidRDefault="001540FB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275D7E">
              <w:rPr>
                <w:rFonts w:ascii="Calibri Light" w:hAnsi="Calibri Light"/>
                <w:sz w:val="20"/>
                <w:szCs w:val="20"/>
              </w:rPr>
              <w:t>Outdoor gym equipment</w:t>
            </w:r>
            <w:r>
              <w:rPr>
                <w:rFonts w:ascii="Calibri Light" w:hAnsi="Calibri Light"/>
                <w:sz w:val="20"/>
                <w:szCs w:val="20"/>
              </w:rPr>
              <w:t>, Sign Language and Te</w:t>
            </w:r>
            <w:r w:rsidR="00093C73">
              <w:rPr>
                <w:rFonts w:ascii="Calibri Light" w:hAnsi="Calibri Light"/>
                <w:sz w:val="20"/>
                <w:szCs w:val="20"/>
              </w:rPr>
              <w:t> </w:t>
            </w:r>
            <w:r>
              <w:rPr>
                <w:rFonts w:ascii="Calibri Light" w:hAnsi="Calibri Light"/>
                <w:sz w:val="20"/>
                <w:szCs w:val="20"/>
              </w:rPr>
              <w:t>Reo courses, and Kia Tupu leadership programme.  Māori or Pacific co-location.</w:t>
            </w:r>
          </w:p>
        </w:tc>
        <w:tc>
          <w:tcPr>
            <w:tcW w:w="1729" w:type="dxa"/>
          </w:tcPr>
          <w:p w14:paraId="305DB09F" w14:textId="4361C7D5" w:rsidR="001540FB" w:rsidRPr="009B5905" w:rsidRDefault="00464A77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Vege garden, Sign Language and Te</w:t>
            </w:r>
            <w:r w:rsidR="00093C73">
              <w:rPr>
                <w:rFonts w:ascii="Calibri Light" w:hAnsi="Calibri Light"/>
                <w:sz w:val="20"/>
                <w:szCs w:val="20"/>
              </w:rPr>
              <w:t> </w:t>
            </w:r>
            <w:r>
              <w:rPr>
                <w:rFonts w:ascii="Calibri Light" w:hAnsi="Calibri Light"/>
                <w:sz w:val="20"/>
                <w:szCs w:val="20"/>
              </w:rPr>
              <w:t>Reo courses, and Kia Tupu leadership programme.</w:t>
            </w:r>
          </w:p>
        </w:tc>
        <w:tc>
          <w:tcPr>
            <w:tcW w:w="1729" w:type="dxa"/>
          </w:tcPr>
          <w:p w14:paraId="627909BA" w14:textId="08975327" w:rsidR="001540FB" w:rsidRDefault="001540FB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9B5905">
              <w:rPr>
                <w:rFonts w:ascii="Calibri Light" w:hAnsi="Calibri Light"/>
                <w:sz w:val="20"/>
                <w:szCs w:val="20"/>
              </w:rPr>
              <w:t>Parents’ accommodation</w:t>
            </w:r>
            <w:r>
              <w:rPr>
                <w:rFonts w:ascii="Calibri Light" w:hAnsi="Calibri Light"/>
                <w:sz w:val="20"/>
                <w:szCs w:val="20"/>
              </w:rPr>
              <w:t>, music room, grand piano, chapel and reflection space, Te Reo classes (T3), community garden, and Student Executive team</w:t>
            </w:r>
          </w:p>
          <w:p w14:paraId="347CA012" w14:textId="6416B0C3" w:rsidR="001540FB" w:rsidRPr="009B5905" w:rsidRDefault="001540FB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729" w:type="dxa"/>
          </w:tcPr>
          <w:p w14:paraId="2C15A017" w14:textId="2F1093FC" w:rsidR="001540FB" w:rsidRPr="009B5905" w:rsidRDefault="001540FB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Media room, outdoor table tennis, Sign Language and Te</w:t>
            </w:r>
            <w:r w:rsidR="00093C73">
              <w:rPr>
                <w:rFonts w:ascii="Calibri Light" w:hAnsi="Calibri Light"/>
                <w:sz w:val="20"/>
                <w:szCs w:val="20"/>
              </w:rPr>
              <w:t> </w:t>
            </w:r>
            <w:r>
              <w:rPr>
                <w:rFonts w:ascii="Calibri Light" w:hAnsi="Calibri Light"/>
                <w:sz w:val="20"/>
                <w:szCs w:val="20"/>
              </w:rPr>
              <w:t>Reo courses, and Kia Tupu leadership programme. Māori or Pacific co-location.</w:t>
            </w:r>
          </w:p>
        </w:tc>
        <w:tc>
          <w:tcPr>
            <w:tcW w:w="1729" w:type="dxa"/>
          </w:tcPr>
          <w:p w14:paraId="153E6656" w14:textId="156D7040" w:rsidR="001540FB" w:rsidRDefault="001540FB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Media room, Sign Language and Te Reo courses, and Kia Tupu leadership programme.  Māori or Pacific co-location.</w:t>
            </w:r>
          </w:p>
        </w:tc>
        <w:tc>
          <w:tcPr>
            <w:tcW w:w="1730" w:type="dxa"/>
          </w:tcPr>
          <w:p w14:paraId="54AB6C1E" w14:textId="198F67F0" w:rsidR="001540FB" w:rsidRPr="009B5905" w:rsidRDefault="00931B26" w:rsidP="009E7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Pickleball court</w:t>
            </w:r>
            <w:r w:rsidR="001540FB">
              <w:rPr>
                <w:rFonts w:ascii="Calibri Light" w:hAnsi="Calibri Light"/>
                <w:sz w:val="20"/>
                <w:szCs w:val="20"/>
              </w:rPr>
              <w:t xml:space="preserve"> catered flatting option, Sign Language and Te</w:t>
            </w:r>
            <w:r w:rsidR="00093C73">
              <w:rPr>
                <w:rFonts w:ascii="Calibri Light" w:hAnsi="Calibri Light"/>
                <w:sz w:val="20"/>
                <w:szCs w:val="20"/>
              </w:rPr>
              <w:t> </w:t>
            </w:r>
            <w:r w:rsidR="001540FB">
              <w:rPr>
                <w:rFonts w:ascii="Calibri Light" w:hAnsi="Calibri Light"/>
                <w:sz w:val="20"/>
                <w:szCs w:val="20"/>
              </w:rPr>
              <w:t>Reo courses, and Kia Tupu leadership programme. Māori or Pacific co-location.</w:t>
            </w:r>
          </w:p>
        </w:tc>
      </w:tr>
    </w:tbl>
    <w:p w14:paraId="2455003E" w14:textId="77777777" w:rsidR="00984C63" w:rsidRPr="009B5905" w:rsidRDefault="00984C63" w:rsidP="00B931E1">
      <w:pPr>
        <w:rPr>
          <w:rFonts w:ascii="Calibri Light" w:hAnsi="Calibri Light"/>
          <w:sz w:val="2"/>
        </w:rPr>
      </w:pPr>
    </w:p>
    <w:p w14:paraId="2A02CB18" w14:textId="604B87AA" w:rsidR="00E633BC" w:rsidRDefault="00B931E1" w:rsidP="00CC7270">
      <w:pPr>
        <w:spacing w:after="0" w:line="240" w:lineRule="auto"/>
        <w:ind w:left="284"/>
        <w:rPr>
          <w:rFonts w:ascii="Calibri Light" w:hAnsi="Calibri Light"/>
          <w:sz w:val="18"/>
        </w:rPr>
      </w:pPr>
      <w:r w:rsidRPr="009B5905">
        <w:rPr>
          <w:rFonts w:ascii="Calibri Light" w:hAnsi="Calibri Light"/>
          <w:b/>
          <w:sz w:val="18"/>
        </w:rPr>
        <w:t>Note:</w:t>
      </w:r>
      <w:r w:rsidRPr="009B5905">
        <w:rPr>
          <w:rFonts w:ascii="Calibri Light" w:hAnsi="Calibri Light"/>
          <w:sz w:val="18"/>
        </w:rPr>
        <w:t xml:space="preserve"> </w:t>
      </w:r>
      <w:r w:rsidR="005704FE" w:rsidRPr="009B5905">
        <w:rPr>
          <w:rFonts w:ascii="Calibri Light" w:hAnsi="Calibri Light"/>
          <w:sz w:val="18"/>
        </w:rPr>
        <w:t>All</w:t>
      </w:r>
      <w:r w:rsidRPr="009B5905">
        <w:rPr>
          <w:rFonts w:ascii="Calibri Light" w:hAnsi="Calibri Light"/>
          <w:sz w:val="18"/>
        </w:rPr>
        <w:t xml:space="preserve"> accommodation options are located a few minutes’ walk from the Ilam Campus. </w:t>
      </w:r>
      <w:r w:rsidR="002A0E84">
        <w:rPr>
          <w:rFonts w:ascii="Calibri Light" w:hAnsi="Calibri Light"/>
          <w:sz w:val="18"/>
        </w:rPr>
        <w:br/>
      </w:r>
      <w:r w:rsidR="00E633BC">
        <w:rPr>
          <w:rFonts w:ascii="Calibri Light" w:hAnsi="Calibri Light"/>
          <w:sz w:val="18"/>
        </w:rPr>
        <w:br/>
      </w:r>
      <w:r w:rsidR="004570F4">
        <w:rPr>
          <w:rFonts w:ascii="Calibri Light" w:hAnsi="Calibri Light"/>
          <w:b/>
          <w:bCs/>
          <w:sz w:val="18"/>
        </w:rPr>
        <w:t>*Residential Assistant(RA)/Taurima</w:t>
      </w:r>
      <w:r w:rsidR="004570F4">
        <w:rPr>
          <w:rFonts w:ascii="Calibri Light" w:hAnsi="Calibri Light"/>
          <w:sz w:val="18"/>
        </w:rPr>
        <w:t xml:space="preserve"> – a student who provides peer-to-peer support for a small group of residents.</w:t>
      </w:r>
      <w:r w:rsidR="004570F4">
        <w:rPr>
          <w:rFonts w:ascii="Calibri Light" w:hAnsi="Calibri Light"/>
          <w:sz w:val="18"/>
        </w:rPr>
        <w:br/>
      </w:r>
      <w:r w:rsidR="00E633BC">
        <w:rPr>
          <w:rFonts w:ascii="Calibri Light" w:hAnsi="Calibri Light"/>
          <w:b/>
          <w:bCs/>
          <w:sz w:val="18"/>
        </w:rPr>
        <w:t>*</w:t>
      </w:r>
      <w:r w:rsidR="004570F4">
        <w:rPr>
          <w:rFonts w:ascii="Calibri Light" w:hAnsi="Calibri Light"/>
          <w:b/>
          <w:bCs/>
          <w:sz w:val="18"/>
        </w:rPr>
        <w:t>*</w:t>
      </w:r>
      <w:r w:rsidR="00E633BC" w:rsidRPr="002C37C0">
        <w:rPr>
          <w:rFonts w:ascii="Calibri Light" w:hAnsi="Calibri Light"/>
          <w:b/>
          <w:bCs/>
          <w:sz w:val="18"/>
        </w:rPr>
        <w:t>Linen/Crockery Packs</w:t>
      </w:r>
      <w:r w:rsidR="00E633BC">
        <w:rPr>
          <w:rFonts w:ascii="Calibri Light" w:hAnsi="Calibri Light"/>
          <w:sz w:val="18"/>
        </w:rPr>
        <w:t xml:space="preserve"> – these items are available to </w:t>
      </w:r>
      <w:hyperlink r:id="rId7" w:history="1">
        <w:r w:rsidR="00E633BC" w:rsidRPr="00081B5F">
          <w:rPr>
            <w:rStyle w:val="Hyperlink"/>
            <w:rFonts w:ascii="Calibri Light" w:hAnsi="Calibri Light"/>
            <w:sz w:val="18"/>
          </w:rPr>
          <w:t>purchase online</w:t>
        </w:r>
      </w:hyperlink>
      <w:r w:rsidR="00E633BC">
        <w:rPr>
          <w:rFonts w:ascii="Calibri Light" w:hAnsi="Calibri Light"/>
          <w:sz w:val="18"/>
        </w:rPr>
        <w:t xml:space="preserve">. Alternatively linen and crockery items can be purchased from nearby retailers such as </w:t>
      </w:r>
      <w:hyperlink r:id="rId8" w:history="1">
        <w:r w:rsidR="00E633BC" w:rsidRPr="00236059">
          <w:rPr>
            <w:rStyle w:val="Hyperlink"/>
            <w:rFonts w:ascii="Calibri Light" w:hAnsi="Calibri Light"/>
            <w:sz w:val="18"/>
          </w:rPr>
          <w:t>The Warehouse</w:t>
        </w:r>
      </w:hyperlink>
      <w:r w:rsidR="00E633BC">
        <w:rPr>
          <w:rFonts w:ascii="Calibri Light" w:hAnsi="Calibri Light"/>
          <w:sz w:val="18"/>
        </w:rPr>
        <w:t xml:space="preserve">, </w:t>
      </w:r>
      <w:hyperlink r:id="rId9" w:history="1">
        <w:r w:rsidR="00E633BC" w:rsidRPr="0069369A">
          <w:rPr>
            <w:rStyle w:val="Hyperlink"/>
            <w:rFonts w:ascii="Calibri Light" w:hAnsi="Calibri Light"/>
            <w:sz w:val="18"/>
          </w:rPr>
          <w:t>Briscoes</w:t>
        </w:r>
      </w:hyperlink>
      <w:r w:rsidR="00E633BC">
        <w:rPr>
          <w:rFonts w:ascii="Calibri Light" w:hAnsi="Calibri Light"/>
          <w:sz w:val="18"/>
        </w:rPr>
        <w:t xml:space="preserve"> or </w:t>
      </w:r>
      <w:hyperlink r:id="rId10" w:history="1">
        <w:r w:rsidR="00E633BC" w:rsidRPr="002541DE">
          <w:rPr>
            <w:rStyle w:val="Hyperlink"/>
            <w:rFonts w:ascii="Calibri Light" w:hAnsi="Calibri Light"/>
            <w:sz w:val="18"/>
          </w:rPr>
          <w:t>Kmart</w:t>
        </w:r>
      </w:hyperlink>
      <w:r w:rsidR="00F66B94">
        <w:rPr>
          <w:rFonts w:ascii="Calibri Light" w:hAnsi="Calibri Light"/>
          <w:sz w:val="18"/>
        </w:rPr>
        <w:t>.</w:t>
      </w:r>
    </w:p>
    <w:p w14:paraId="0E6603D7" w14:textId="77777777" w:rsidR="00CC7270" w:rsidRDefault="00CC7270" w:rsidP="00CC7270">
      <w:pPr>
        <w:spacing w:after="0" w:line="240" w:lineRule="auto"/>
        <w:ind w:left="284"/>
        <w:rPr>
          <w:rFonts w:ascii="Calibri Light" w:hAnsi="Calibri Light"/>
          <w:b/>
          <w:sz w:val="18"/>
        </w:rPr>
      </w:pPr>
    </w:p>
    <w:p w14:paraId="016EEA27" w14:textId="39DA7FCF" w:rsidR="00FE6E3C" w:rsidRDefault="00984C63" w:rsidP="00CC7270">
      <w:pPr>
        <w:spacing w:after="0" w:line="240" w:lineRule="auto"/>
        <w:ind w:left="284"/>
        <w:rPr>
          <w:rFonts w:ascii="Calibri Light" w:hAnsi="Calibri Light"/>
          <w:sz w:val="18"/>
        </w:rPr>
      </w:pPr>
      <w:r w:rsidRPr="00FE6E3C">
        <w:rPr>
          <w:rFonts w:ascii="Calibri Light" w:hAnsi="Calibri Light"/>
          <w:b/>
          <w:sz w:val="18"/>
        </w:rPr>
        <w:t>Contingency Fee/Deposit</w:t>
      </w:r>
      <w:r w:rsidRPr="009B5905">
        <w:rPr>
          <w:rFonts w:ascii="Calibri Light" w:hAnsi="Calibri Light"/>
          <w:sz w:val="18"/>
        </w:rPr>
        <w:t xml:space="preserve"> – This is a payment made at the start of the year in case of possible loss/damage of accommodation buildings or property. The balance is refunded at the end of the year or carried over to the following year for returning students</w:t>
      </w:r>
      <w:r w:rsidR="00E259D3">
        <w:rPr>
          <w:rFonts w:ascii="Calibri Light" w:hAnsi="Calibri Light"/>
          <w:sz w:val="18"/>
        </w:rPr>
        <w:t>.</w:t>
      </w:r>
    </w:p>
    <w:p w14:paraId="1719948A" w14:textId="740B2CC3" w:rsidR="00984C63" w:rsidRPr="00FE6E3C" w:rsidRDefault="00984C63" w:rsidP="00CC7270">
      <w:pPr>
        <w:spacing w:after="0" w:line="240" w:lineRule="auto"/>
        <w:ind w:left="284"/>
        <w:rPr>
          <w:rFonts w:ascii="Calibri Light" w:hAnsi="Calibri Light"/>
          <w:sz w:val="18"/>
        </w:rPr>
      </w:pPr>
      <w:r w:rsidRPr="00FE6E3C">
        <w:rPr>
          <w:rFonts w:ascii="Calibri Light" w:hAnsi="Calibri Light"/>
          <w:b/>
          <w:sz w:val="18"/>
        </w:rPr>
        <w:t>Administration Fee</w:t>
      </w:r>
      <w:r w:rsidRPr="00FE6E3C">
        <w:rPr>
          <w:rFonts w:ascii="Calibri Light" w:hAnsi="Calibri Light"/>
          <w:sz w:val="18"/>
        </w:rPr>
        <w:t xml:space="preserve"> – This fee is non-refundable</w:t>
      </w:r>
      <w:r w:rsidR="00E259D3" w:rsidRPr="00FE6E3C">
        <w:rPr>
          <w:rFonts w:ascii="Calibri Light" w:hAnsi="Calibri Light"/>
          <w:sz w:val="18"/>
        </w:rPr>
        <w:t>.</w:t>
      </w:r>
    </w:p>
    <w:p w14:paraId="2F8B0B8F" w14:textId="55D15311" w:rsidR="00AF45D5" w:rsidRDefault="009E7918" w:rsidP="00CC7270">
      <w:pPr>
        <w:spacing w:after="0" w:line="240" w:lineRule="auto"/>
        <w:ind w:left="284"/>
        <w:rPr>
          <w:rFonts w:ascii="Calibri Light" w:hAnsi="Calibri Light"/>
          <w:sz w:val="18"/>
        </w:rPr>
      </w:pPr>
      <w:r>
        <w:rPr>
          <w:rFonts w:ascii="Calibri Light" w:hAnsi="Calibri Light"/>
          <w:b/>
          <w:sz w:val="18"/>
        </w:rPr>
        <w:t xml:space="preserve">Student’s Association/Residential Life </w:t>
      </w:r>
      <w:r w:rsidR="00984C63" w:rsidRPr="00FE6E3C">
        <w:rPr>
          <w:rFonts w:ascii="Calibri Light" w:hAnsi="Calibri Light"/>
          <w:b/>
          <w:sz w:val="18"/>
        </w:rPr>
        <w:t>Fee</w:t>
      </w:r>
      <w:r w:rsidR="00984C63" w:rsidRPr="00FE6E3C">
        <w:rPr>
          <w:rFonts w:ascii="Calibri Light" w:hAnsi="Calibri Light"/>
          <w:sz w:val="18"/>
        </w:rPr>
        <w:t xml:space="preserve"> – This fee is used to help fund student activities within the hall; some items may have to be paid for separately</w:t>
      </w:r>
      <w:r w:rsidR="00D81CC7">
        <w:rPr>
          <w:rFonts w:ascii="Calibri Light" w:hAnsi="Calibri Light"/>
          <w:sz w:val="18"/>
        </w:rPr>
        <w:t>.</w:t>
      </w:r>
    </w:p>
    <w:sectPr w:rsidR="00AF45D5" w:rsidSect="00A4693C">
      <w:footerReference w:type="even" r:id="rId11"/>
      <w:footerReference w:type="default" r:id="rId12"/>
      <w:footerReference w:type="first" r:id="rId13"/>
      <w:pgSz w:w="16838" w:h="11906" w:orient="landscape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F1B51" w14:textId="77777777" w:rsidR="00A51874" w:rsidRDefault="00A51874" w:rsidP="00BB3489">
      <w:pPr>
        <w:spacing w:after="0" w:line="240" w:lineRule="auto"/>
      </w:pPr>
      <w:r>
        <w:separator/>
      </w:r>
    </w:p>
  </w:endnote>
  <w:endnote w:type="continuationSeparator" w:id="0">
    <w:p w14:paraId="0340E33D" w14:textId="77777777" w:rsidR="00A51874" w:rsidRDefault="00A51874" w:rsidP="00BB3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D7A48" w14:textId="2A09DDC6" w:rsidR="00BB3489" w:rsidRDefault="00BB348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8DC853" wp14:editId="18D9DF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20445" cy="315595"/>
              <wp:effectExtent l="0" t="0" r="8255" b="0"/>
              <wp:wrapNone/>
              <wp:docPr id="614917170" name="Text Box 2" descr="Classification: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044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383C15" w14:textId="2265E6AB" w:rsidR="00BB3489" w:rsidRPr="00BB3489" w:rsidRDefault="00BB3489" w:rsidP="00BB348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BB34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Classification: 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DC8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-Confidence" style="position:absolute;margin-left:0;margin-top:0;width:80.35pt;height:24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" filled="f" stroked="f">
              <v:textbox style="mso-fit-shape-to-text:t" inset="0,0,0,15pt">
                <w:txbxContent>
                  <w:p w14:paraId="62383C15" w14:textId="2265E6AB" w:rsidR="00BB3489" w:rsidRPr="00BB3489" w:rsidRDefault="00BB3489" w:rsidP="00BB348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BB3489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Classification: 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1B871" w14:textId="32753D66" w:rsidR="00BB3489" w:rsidRDefault="00BB348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C12F1F" wp14:editId="62E8486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20445" cy="315595"/>
              <wp:effectExtent l="0" t="0" r="8255" b="0"/>
              <wp:wrapNone/>
              <wp:docPr id="380838486" name="Text Box 3" descr="Classification: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044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855135" w14:textId="2F8959F6" w:rsidR="00BB3489" w:rsidRPr="00BB3489" w:rsidRDefault="00BB3489" w:rsidP="00BB348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BB34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Classification: 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C12F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-Confidence" style="position:absolute;margin-left:0;margin-top:0;width:80.35pt;height:24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" filled="f" stroked="f">
              <v:textbox style="mso-fit-shape-to-text:t" inset="0,0,0,15pt">
                <w:txbxContent>
                  <w:p w14:paraId="62855135" w14:textId="2F8959F6" w:rsidR="00BB3489" w:rsidRPr="00BB3489" w:rsidRDefault="00BB3489" w:rsidP="00BB348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BB3489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Classification: 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B15B5" w14:textId="32458AE5" w:rsidR="00BB3489" w:rsidRDefault="00BB348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EE502E" wp14:editId="07F865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20445" cy="315595"/>
              <wp:effectExtent l="0" t="0" r="8255" b="0"/>
              <wp:wrapNone/>
              <wp:docPr id="1564834128" name="Text Box 1" descr="Classification: 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0445" cy="315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202545" w14:textId="6F42BFB9" w:rsidR="00BB3489" w:rsidRPr="00BB3489" w:rsidRDefault="00BB3489" w:rsidP="00BB348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BB348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4"/>
                              <w:szCs w:val="14"/>
                            </w:rPr>
                            <w:t>Classification: 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E50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-Confidence" style="position:absolute;margin-left:0;margin-top:0;width:80.35pt;height:24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" filled="f" stroked="f">
              <v:textbox style="mso-fit-shape-to-text:t" inset="0,0,0,15pt">
                <w:txbxContent>
                  <w:p w14:paraId="5F202545" w14:textId="6F42BFB9" w:rsidR="00BB3489" w:rsidRPr="00BB3489" w:rsidRDefault="00BB3489" w:rsidP="00BB348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</w:pPr>
                    <w:r w:rsidRPr="00BB3489">
                      <w:rPr>
                        <w:rFonts w:ascii="Calibri" w:eastAsia="Calibri" w:hAnsi="Calibri" w:cs="Calibri"/>
                        <w:noProof/>
                        <w:color w:val="000000"/>
                        <w:sz w:val="14"/>
                        <w:szCs w:val="14"/>
                      </w:rPr>
                      <w:t>Classification: 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68262" w14:textId="77777777" w:rsidR="00A51874" w:rsidRDefault="00A51874" w:rsidP="00BB3489">
      <w:pPr>
        <w:spacing w:after="0" w:line="240" w:lineRule="auto"/>
      </w:pPr>
      <w:r>
        <w:separator/>
      </w:r>
    </w:p>
  </w:footnote>
  <w:footnote w:type="continuationSeparator" w:id="0">
    <w:p w14:paraId="6FD9A95D" w14:textId="77777777" w:rsidR="00A51874" w:rsidRDefault="00A51874" w:rsidP="00BB3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F6AE3"/>
    <w:multiLevelType w:val="hybridMultilevel"/>
    <w:tmpl w:val="E634D5B8"/>
    <w:lvl w:ilvl="0" w:tplc="48B6C952">
      <w:start w:val="60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b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67073BAD"/>
    <w:multiLevelType w:val="hybridMultilevel"/>
    <w:tmpl w:val="3294E362"/>
    <w:lvl w:ilvl="0" w:tplc="3CDAF6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70377"/>
    <w:multiLevelType w:val="hybridMultilevel"/>
    <w:tmpl w:val="4CF27618"/>
    <w:lvl w:ilvl="0" w:tplc="071C2E02">
      <w:start w:val="60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b/>
      </w:rPr>
    </w:lvl>
    <w:lvl w:ilvl="1" w:tplc="1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00522117">
    <w:abstractNumId w:val="1"/>
  </w:num>
  <w:num w:numId="2" w16cid:durableId="1366372147">
    <w:abstractNumId w:val="2"/>
  </w:num>
  <w:num w:numId="3" w16cid:durableId="397174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1E3"/>
    <w:rsid w:val="000033F3"/>
    <w:rsid w:val="00012CE6"/>
    <w:rsid w:val="00032D4B"/>
    <w:rsid w:val="000339DE"/>
    <w:rsid w:val="00033B55"/>
    <w:rsid w:val="00037898"/>
    <w:rsid w:val="00043301"/>
    <w:rsid w:val="000439FA"/>
    <w:rsid w:val="0004651A"/>
    <w:rsid w:val="000501E7"/>
    <w:rsid w:val="000556EB"/>
    <w:rsid w:val="0006521C"/>
    <w:rsid w:val="000702C2"/>
    <w:rsid w:val="0007161B"/>
    <w:rsid w:val="00077FDC"/>
    <w:rsid w:val="0008210D"/>
    <w:rsid w:val="00085BFE"/>
    <w:rsid w:val="00093C73"/>
    <w:rsid w:val="00093DE1"/>
    <w:rsid w:val="00096935"/>
    <w:rsid w:val="000A0279"/>
    <w:rsid w:val="000A173A"/>
    <w:rsid w:val="000A632B"/>
    <w:rsid w:val="000B2C2F"/>
    <w:rsid w:val="000B342E"/>
    <w:rsid w:val="000B3EB7"/>
    <w:rsid w:val="000B7E5A"/>
    <w:rsid w:val="000C49DF"/>
    <w:rsid w:val="000C7AE9"/>
    <w:rsid w:val="000D513F"/>
    <w:rsid w:val="000E1820"/>
    <w:rsid w:val="000E541F"/>
    <w:rsid w:val="000F1048"/>
    <w:rsid w:val="000F3C60"/>
    <w:rsid w:val="001029B5"/>
    <w:rsid w:val="0010516E"/>
    <w:rsid w:val="00107608"/>
    <w:rsid w:val="001109E5"/>
    <w:rsid w:val="0011246B"/>
    <w:rsid w:val="0011732E"/>
    <w:rsid w:val="00122991"/>
    <w:rsid w:val="00123515"/>
    <w:rsid w:val="001235AC"/>
    <w:rsid w:val="00123EC0"/>
    <w:rsid w:val="00137860"/>
    <w:rsid w:val="00140211"/>
    <w:rsid w:val="00147D65"/>
    <w:rsid w:val="00151898"/>
    <w:rsid w:val="00153F64"/>
    <w:rsid w:val="001540FB"/>
    <w:rsid w:val="00157340"/>
    <w:rsid w:val="00165F48"/>
    <w:rsid w:val="00167233"/>
    <w:rsid w:val="00182589"/>
    <w:rsid w:val="00184085"/>
    <w:rsid w:val="0019063B"/>
    <w:rsid w:val="0019163B"/>
    <w:rsid w:val="00191696"/>
    <w:rsid w:val="00191D0B"/>
    <w:rsid w:val="0019370D"/>
    <w:rsid w:val="001945D4"/>
    <w:rsid w:val="001A175C"/>
    <w:rsid w:val="001A2375"/>
    <w:rsid w:val="001A2CD2"/>
    <w:rsid w:val="001B077D"/>
    <w:rsid w:val="001B3D85"/>
    <w:rsid w:val="001B6A05"/>
    <w:rsid w:val="001C3A25"/>
    <w:rsid w:val="001C7220"/>
    <w:rsid w:val="001D3D92"/>
    <w:rsid w:val="001D7C55"/>
    <w:rsid w:val="001D7E69"/>
    <w:rsid w:val="001E2DB8"/>
    <w:rsid w:val="001E661E"/>
    <w:rsid w:val="001E7C8D"/>
    <w:rsid w:val="001F132C"/>
    <w:rsid w:val="001F5BFD"/>
    <w:rsid w:val="002025BC"/>
    <w:rsid w:val="00206E6F"/>
    <w:rsid w:val="00211967"/>
    <w:rsid w:val="00213018"/>
    <w:rsid w:val="00215921"/>
    <w:rsid w:val="00227103"/>
    <w:rsid w:val="00227CE7"/>
    <w:rsid w:val="0023544A"/>
    <w:rsid w:val="00244139"/>
    <w:rsid w:val="002470B8"/>
    <w:rsid w:val="00251ED2"/>
    <w:rsid w:val="00252577"/>
    <w:rsid w:val="00253EB1"/>
    <w:rsid w:val="00255C13"/>
    <w:rsid w:val="00257AF4"/>
    <w:rsid w:val="002640B1"/>
    <w:rsid w:val="00264F31"/>
    <w:rsid w:val="00265B30"/>
    <w:rsid w:val="00266F6D"/>
    <w:rsid w:val="00267534"/>
    <w:rsid w:val="002703AE"/>
    <w:rsid w:val="0027135C"/>
    <w:rsid w:val="00271B8F"/>
    <w:rsid w:val="00275D7E"/>
    <w:rsid w:val="00286D09"/>
    <w:rsid w:val="002A0E84"/>
    <w:rsid w:val="002A1145"/>
    <w:rsid w:val="002A15FB"/>
    <w:rsid w:val="002A53B6"/>
    <w:rsid w:val="002A6FB9"/>
    <w:rsid w:val="002A75FD"/>
    <w:rsid w:val="002B024E"/>
    <w:rsid w:val="002B1760"/>
    <w:rsid w:val="002B5245"/>
    <w:rsid w:val="002B7180"/>
    <w:rsid w:val="002C091A"/>
    <w:rsid w:val="002C3B13"/>
    <w:rsid w:val="002C71BD"/>
    <w:rsid w:val="002D2285"/>
    <w:rsid w:val="002D5698"/>
    <w:rsid w:val="002E754C"/>
    <w:rsid w:val="002F0971"/>
    <w:rsid w:val="002F22FF"/>
    <w:rsid w:val="002F5268"/>
    <w:rsid w:val="002F57E5"/>
    <w:rsid w:val="00301E71"/>
    <w:rsid w:val="003024B0"/>
    <w:rsid w:val="003025FC"/>
    <w:rsid w:val="00304C76"/>
    <w:rsid w:val="0030510E"/>
    <w:rsid w:val="0030714D"/>
    <w:rsid w:val="003125A9"/>
    <w:rsid w:val="00326812"/>
    <w:rsid w:val="00334154"/>
    <w:rsid w:val="00334C18"/>
    <w:rsid w:val="00334E4F"/>
    <w:rsid w:val="00341F71"/>
    <w:rsid w:val="0034361B"/>
    <w:rsid w:val="00345B36"/>
    <w:rsid w:val="00345F37"/>
    <w:rsid w:val="00351452"/>
    <w:rsid w:val="003534DF"/>
    <w:rsid w:val="00357D4C"/>
    <w:rsid w:val="00360489"/>
    <w:rsid w:val="00361879"/>
    <w:rsid w:val="00365877"/>
    <w:rsid w:val="00370170"/>
    <w:rsid w:val="00370C2C"/>
    <w:rsid w:val="00372175"/>
    <w:rsid w:val="003769A5"/>
    <w:rsid w:val="00382DC8"/>
    <w:rsid w:val="003903D1"/>
    <w:rsid w:val="00392235"/>
    <w:rsid w:val="00393838"/>
    <w:rsid w:val="003938C2"/>
    <w:rsid w:val="00396384"/>
    <w:rsid w:val="003A0A66"/>
    <w:rsid w:val="003A0A75"/>
    <w:rsid w:val="003B2A18"/>
    <w:rsid w:val="003B6717"/>
    <w:rsid w:val="003B7B1C"/>
    <w:rsid w:val="003C0272"/>
    <w:rsid w:val="003C75C1"/>
    <w:rsid w:val="003E1BAE"/>
    <w:rsid w:val="003E3DF5"/>
    <w:rsid w:val="003E46E7"/>
    <w:rsid w:val="003E4BCF"/>
    <w:rsid w:val="003F0D7C"/>
    <w:rsid w:val="003F1008"/>
    <w:rsid w:val="003F68A7"/>
    <w:rsid w:val="003F7667"/>
    <w:rsid w:val="00401F87"/>
    <w:rsid w:val="00402112"/>
    <w:rsid w:val="004024C2"/>
    <w:rsid w:val="00404DD5"/>
    <w:rsid w:val="0040681C"/>
    <w:rsid w:val="00410FCC"/>
    <w:rsid w:val="004113CB"/>
    <w:rsid w:val="0041365D"/>
    <w:rsid w:val="00415938"/>
    <w:rsid w:val="0041712E"/>
    <w:rsid w:val="00423A43"/>
    <w:rsid w:val="00433E2E"/>
    <w:rsid w:val="00434939"/>
    <w:rsid w:val="00435010"/>
    <w:rsid w:val="004361DF"/>
    <w:rsid w:val="00441D44"/>
    <w:rsid w:val="00442727"/>
    <w:rsid w:val="00444DC9"/>
    <w:rsid w:val="00452452"/>
    <w:rsid w:val="0045572A"/>
    <w:rsid w:val="004570F4"/>
    <w:rsid w:val="00464A77"/>
    <w:rsid w:val="00476359"/>
    <w:rsid w:val="00477471"/>
    <w:rsid w:val="00483079"/>
    <w:rsid w:val="00492242"/>
    <w:rsid w:val="004A679F"/>
    <w:rsid w:val="004A6E2A"/>
    <w:rsid w:val="004B13B7"/>
    <w:rsid w:val="004B373D"/>
    <w:rsid w:val="004C6815"/>
    <w:rsid w:val="004D4781"/>
    <w:rsid w:val="004D505B"/>
    <w:rsid w:val="004D7411"/>
    <w:rsid w:val="004E4CF9"/>
    <w:rsid w:val="004E557C"/>
    <w:rsid w:val="004F41D4"/>
    <w:rsid w:val="005020FA"/>
    <w:rsid w:val="00503DA0"/>
    <w:rsid w:val="00504514"/>
    <w:rsid w:val="00504EBA"/>
    <w:rsid w:val="00516F98"/>
    <w:rsid w:val="005223FC"/>
    <w:rsid w:val="00527661"/>
    <w:rsid w:val="0053145E"/>
    <w:rsid w:val="00537050"/>
    <w:rsid w:val="00543AE5"/>
    <w:rsid w:val="00546B8E"/>
    <w:rsid w:val="00547BCB"/>
    <w:rsid w:val="00551FAD"/>
    <w:rsid w:val="005578CC"/>
    <w:rsid w:val="00561228"/>
    <w:rsid w:val="00561D72"/>
    <w:rsid w:val="0056507B"/>
    <w:rsid w:val="005665B6"/>
    <w:rsid w:val="00567271"/>
    <w:rsid w:val="005704FE"/>
    <w:rsid w:val="00574477"/>
    <w:rsid w:val="00577676"/>
    <w:rsid w:val="005778E6"/>
    <w:rsid w:val="00581140"/>
    <w:rsid w:val="00582DAF"/>
    <w:rsid w:val="005868FC"/>
    <w:rsid w:val="0058697C"/>
    <w:rsid w:val="0059023C"/>
    <w:rsid w:val="005923BB"/>
    <w:rsid w:val="00592922"/>
    <w:rsid w:val="00597DCA"/>
    <w:rsid w:val="005A076B"/>
    <w:rsid w:val="005A2C27"/>
    <w:rsid w:val="005A38D9"/>
    <w:rsid w:val="005A47AB"/>
    <w:rsid w:val="005B0FD8"/>
    <w:rsid w:val="005B28B7"/>
    <w:rsid w:val="005B302E"/>
    <w:rsid w:val="005C244F"/>
    <w:rsid w:val="005C6CE8"/>
    <w:rsid w:val="005D2BAA"/>
    <w:rsid w:val="005E5832"/>
    <w:rsid w:val="005E5F7C"/>
    <w:rsid w:val="005E7839"/>
    <w:rsid w:val="005E7C35"/>
    <w:rsid w:val="005F2FDF"/>
    <w:rsid w:val="005F7194"/>
    <w:rsid w:val="00601453"/>
    <w:rsid w:val="00630349"/>
    <w:rsid w:val="00634DDE"/>
    <w:rsid w:val="006374AF"/>
    <w:rsid w:val="00643815"/>
    <w:rsid w:val="00643FD5"/>
    <w:rsid w:val="00646033"/>
    <w:rsid w:val="006479F6"/>
    <w:rsid w:val="00653BB1"/>
    <w:rsid w:val="00672232"/>
    <w:rsid w:val="00677E65"/>
    <w:rsid w:val="0068738E"/>
    <w:rsid w:val="006903F8"/>
    <w:rsid w:val="006922D5"/>
    <w:rsid w:val="006930E6"/>
    <w:rsid w:val="006932BC"/>
    <w:rsid w:val="00694243"/>
    <w:rsid w:val="00696C76"/>
    <w:rsid w:val="006973BA"/>
    <w:rsid w:val="006A0BB3"/>
    <w:rsid w:val="006A2840"/>
    <w:rsid w:val="006A4EDE"/>
    <w:rsid w:val="006A7DFC"/>
    <w:rsid w:val="006B0C29"/>
    <w:rsid w:val="006B599F"/>
    <w:rsid w:val="006B6C3F"/>
    <w:rsid w:val="006C214A"/>
    <w:rsid w:val="006C73F2"/>
    <w:rsid w:val="006D0309"/>
    <w:rsid w:val="006D053F"/>
    <w:rsid w:val="006D395C"/>
    <w:rsid w:val="006D47D5"/>
    <w:rsid w:val="006D6379"/>
    <w:rsid w:val="006E4FBF"/>
    <w:rsid w:val="006F2A3C"/>
    <w:rsid w:val="006F3EC1"/>
    <w:rsid w:val="00706651"/>
    <w:rsid w:val="00711447"/>
    <w:rsid w:val="0071505D"/>
    <w:rsid w:val="00715694"/>
    <w:rsid w:val="00716D93"/>
    <w:rsid w:val="00722982"/>
    <w:rsid w:val="00726AE6"/>
    <w:rsid w:val="00732199"/>
    <w:rsid w:val="007410D6"/>
    <w:rsid w:val="00741F68"/>
    <w:rsid w:val="007473C0"/>
    <w:rsid w:val="00752002"/>
    <w:rsid w:val="00752832"/>
    <w:rsid w:val="00753281"/>
    <w:rsid w:val="0075592E"/>
    <w:rsid w:val="00761751"/>
    <w:rsid w:val="007644D3"/>
    <w:rsid w:val="0076465E"/>
    <w:rsid w:val="00764F6B"/>
    <w:rsid w:val="007664BC"/>
    <w:rsid w:val="00766F2C"/>
    <w:rsid w:val="00775437"/>
    <w:rsid w:val="007815F5"/>
    <w:rsid w:val="0078651A"/>
    <w:rsid w:val="00792545"/>
    <w:rsid w:val="0079479E"/>
    <w:rsid w:val="00796DD2"/>
    <w:rsid w:val="007974B3"/>
    <w:rsid w:val="007A1D9B"/>
    <w:rsid w:val="007A6323"/>
    <w:rsid w:val="007B72BB"/>
    <w:rsid w:val="007C3390"/>
    <w:rsid w:val="007D3383"/>
    <w:rsid w:val="007D3957"/>
    <w:rsid w:val="007D43EE"/>
    <w:rsid w:val="007D55F7"/>
    <w:rsid w:val="007E7442"/>
    <w:rsid w:val="007F20A0"/>
    <w:rsid w:val="007F2C14"/>
    <w:rsid w:val="007F7CFB"/>
    <w:rsid w:val="00800843"/>
    <w:rsid w:val="00800ACE"/>
    <w:rsid w:val="00803C45"/>
    <w:rsid w:val="008066BE"/>
    <w:rsid w:val="00807B65"/>
    <w:rsid w:val="00821267"/>
    <w:rsid w:val="00821CB8"/>
    <w:rsid w:val="00823800"/>
    <w:rsid w:val="008239FF"/>
    <w:rsid w:val="00823A99"/>
    <w:rsid w:val="008266A5"/>
    <w:rsid w:val="008411D4"/>
    <w:rsid w:val="00843AB3"/>
    <w:rsid w:val="00847610"/>
    <w:rsid w:val="008500F6"/>
    <w:rsid w:val="00850594"/>
    <w:rsid w:val="008520FA"/>
    <w:rsid w:val="00857A23"/>
    <w:rsid w:val="0086485C"/>
    <w:rsid w:val="00864D0D"/>
    <w:rsid w:val="008719D6"/>
    <w:rsid w:val="00880E1F"/>
    <w:rsid w:val="00884AD4"/>
    <w:rsid w:val="00890945"/>
    <w:rsid w:val="008929E8"/>
    <w:rsid w:val="00893C59"/>
    <w:rsid w:val="008A0705"/>
    <w:rsid w:val="008A20C9"/>
    <w:rsid w:val="008A657F"/>
    <w:rsid w:val="008B2A3D"/>
    <w:rsid w:val="008C01D7"/>
    <w:rsid w:val="008C2622"/>
    <w:rsid w:val="008D0D80"/>
    <w:rsid w:val="008D49E3"/>
    <w:rsid w:val="008D7A56"/>
    <w:rsid w:val="008D7F2C"/>
    <w:rsid w:val="008E3B04"/>
    <w:rsid w:val="008E694D"/>
    <w:rsid w:val="008F71A2"/>
    <w:rsid w:val="00911A68"/>
    <w:rsid w:val="00914CB9"/>
    <w:rsid w:val="00915BF5"/>
    <w:rsid w:val="009227C9"/>
    <w:rsid w:val="00930E8A"/>
    <w:rsid w:val="00931B26"/>
    <w:rsid w:val="00933D8F"/>
    <w:rsid w:val="009350C3"/>
    <w:rsid w:val="009451C2"/>
    <w:rsid w:val="00945423"/>
    <w:rsid w:val="00951331"/>
    <w:rsid w:val="00965311"/>
    <w:rsid w:val="00970569"/>
    <w:rsid w:val="00971C96"/>
    <w:rsid w:val="00971F31"/>
    <w:rsid w:val="009772E9"/>
    <w:rsid w:val="00982339"/>
    <w:rsid w:val="00984B5B"/>
    <w:rsid w:val="00984C63"/>
    <w:rsid w:val="009900CA"/>
    <w:rsid w:val="009A13CD"/>
    <w:rsid w:val="009A3B20"/>
    <w:rsid w:val="009B12A6"/>
    <w:rsid w:val="009B28C9"/>
    <w:rsid w:val="009B2C50"/>
    <w:rsid w:val="009B5905"/>
    <w:rsid w:val="009C2D36"/>
    <w:rsid w:val="009C722F"/>
    <w:rsid w:val="009D3154"/>
    <w:rsid w:val="009D6C6C"/>
    <w:rsid w:val="009E5303"/>
    <w:rsid w:val="009E5693"/>
    <w:rsid w:val="009E7918"/>
    <w:rsid w:val="009F16B0"/>
    <w:rsid w:val="00A00757"/>
    <w:rsid w:val="00A01716"/>
    <w:rsid w:val="00A07FF8"/>
    <w:rsid w:val="00A13557"/>
    <w:rsid w:val="00A21CCA"/>
    <w:rsid w:val="00A223B1"/>
    <w:rsid w:val="00A231DF"/>
    <w:rsid w:val="00A3191C"/>
    <w:rsid w:val="00A3205A"/>
    <w:rsid w:val="00A37BAA"/>
    <w:rsid w:val="00A44C54"/>
    <w:rsid w:val="00A4693C"/>
    <w:rsid w:val="00A47BAB"/>
    <w:rsid w:val="00A51874"/>
    <w:rsid w:val="00A653AA"/>
    <w:rsid w:val="00A6654A"/>
    <w:rsid w:val="00A7535A"/>
    <w:rsid w:val="00A75A0D"/>
    <w:rsid w:val="00A76E78"/>
    <w:rsid w:val="00A7767E"/>
    <w:rsid w:val="00A810BA"/>
    <w:rsid w:val="00A814C3"/>
    <w:rsid w:val="00A87361"/>
    <w:rsid w:val="00A913F3"/>
    <w:rsid w:val="00A9196C"/>
    <w:rsid w:val="00A91BB9"/>
    <w:rsid w:val="00AA42B7"/>
    <w:rsid w:val="00AA4DB6"/>
    <w:rsid w:val="00AA6BA6"/>
    <w:rsid w:val="00AB250D"/>
    <w:rsid w:val="00AC6944"/>
    <w:rsid w:val="00AC7676"/>
    <w:rsid w:val="00AD231C"/>
    <w:rsid w:val="00AD386D"/>
    <w:rsid w:val="00AD6F6C"/>
    <w:rsid w:val="00AD7291"/>
    <w:rsid w:val="00AE398E"/>
    <w:rsid w:val="00AE4DAC"/>
    <w:rsid w:val="00AE5A56"/>
    <w:rsid w:val="00AE7ADE"/>
    <w:rsid w:val="00AF45D5"/>
    <w:rsid w:val="00AF4B29"/>
    <w:rsid w:val="00AF52DE"/>
    <w:rsid w:val="00AF7CF0"/>
    <w:rsid w:val="00B053C8"/>
    <w:rsid w:val="00B109FA"/>
    <w:rsid w:val="00B224B5"/>
    <w:rsid w:val="00B23CC9"/>
    <w:rsid w:val="00B24E63"/>
    <w:rsid w:val="00B42224"/>
    <w:rsid w:val="00B42367"/>
    <w:rsid w:val="00B4635A"/>
    <w:rsid w:val="00B55FBA"/>
    <w:rsid w:val="00B57192"/>
    <w:rsid w:val="00B610FA"/>
    <w:rsid w:val="00B630E7"/>
    <w:rsid w:val="00B647D0"/>
    <w:rsid w:val="00B64EAD"/>
    <w:rsid w:val="00B7056C"/>
    <w:rsid w:val="00B75090"/>
    <w:rsid w:val="00B77DCF"/>
    <w:rsid w:val="00B8236C"/>
    <w:rsid w:val="00B82609"/>
    <w:rsid w:val="00B92225"/>
    <w:rsid w:val="00B931E1"/>
    <w:rsid w:val="00B948F2"/>
    <w:rsid w:val="00B94F02"/>
    <w:rsid w:val="00BA32D1"/>
    <w:rsid w:val="00BA60BB"/>
    <w:rsid w:val="00BB22AD"/>
    <w:rsid w:val="00BB2A62"/>
    <w:rsid w:val="00BB2FF2"/>
    <w:rsid w:val="00BB3489"/>
    <w:rsid w:val="00BB69E0"/>
    <w:rsid w:val="00BC3C16"/>
    <w:rsid w:val="00BC4638"/>
    <w:rsid w:val="00BC6F67"/>
    <w:rsid w:val="00BD2EBC"/>
    <w:rsid w:val="00BD7568"/>
    <w:rsid w:val="00BD7A66"/>
    <w:rsid w:val="00BE0BDC"/>
    <w:rsid w:val="00BE139D"/>
    <w:rsid w:val="00BE2386"/>
    <w:rsid w:val="00BE318F"/>
    <w:rsid w:val="00BE3BF8"/>
    <w:rsid w:val="00BE49EC"/>
    <w:rsid w:val="00BF337A"/>
    <w:rsid w:val="00BF7A04"/>
    <w:rsid w:val="00BF7A3E"/>
    <w:rsid w:val="00C065AB"/>
    <w:rsid w:val="00C15C96"/>
    <w:rsid w:val="00C1681F"/>
    <w:rsid w:val="00C22413"/>
    <w:rsid w:val="00C322DD"/>
    <w:rsid w:val="00C34381"/>
    <w:rsid w:val="00C355C5"/>
    <w:rsid w:val="00C45494"/>
    <w:rsid w:val="00C5135A"/>
    <w:rsid w:val="00C53706"/>
    <w:rsid w:val="00C537B3"/>
    <w:rsid w:val="00C54E31"/>
    <w:rsid w:val="00C55A16"/>
    <w:rsid w:val="00C579DA"/>
    <w:rsid w:val="00C6249B"/>
    <w:rsid w:val="00C662BB"/>
    <w:rsid w:val="00C6675B"/>
    <w:rsid w:val="00C75FDF"/>
    <w:rsid w:val="00C76738"/>
    <w:rsid w:val="00C76DBB"/>
    <w:rsid w:val="00C80BB3"/>
    <w:rsid w:val="00C815A6"/>
    <w:rsid w:val="00C819C6"/>
    <w:rsid w:val="00C83922"/>
    <w:rsid w:val="00C911E3"/>
    <w:rsid w:val="00C93A4A"/>
    <w:rsid w:val="00C950AD"/>
    <w:rsid w:val="00CA55AB"/>
    <w:rsid w:val="00CA61A6"/>
    <w:rsid w:val="00CB5B5D"/>
    <w:rsid w:val="00CB66DF"/>
    <w:rsid w:val="00CC345E"/>
    <w:rsid w:val="00CC61F1"/>
    <w:rsid w:val="00CC7270"/>
    <w:rsid w:val="00CC7EA1"/>
    <w:rsid w:val="00CD0A6D"/>
    <w:rsid w:val="00CD2C8D"/>
    <w:rsid w:val="00CD30B8"/>
    <w:rsid w:val="00CD5CF6"/>
    <w:rsid w:val="00CE2E3F"/>
    <w:rsid w:val="00CE311A"/>
    <w:rsid w:val="00CE3F80"/>
    <w:rsid w:val="00CE5D83"/>
    <w:rsid w:val="00CF1B78"/>
    <w:rsid w:val="00CF539F"/>
    <w:rsid w:val="00CF78E4"/>
    <w:rsid w:val="00D018FF"/>
    <w:rsid w:val="00D02EF8"/>
    <w:rsid w:val="00D03916"/>
    <w:rsid w:val="00D05699"/>
    <w:rsid w:val="00D11F3C"/>
    <w:rsid w:val="00D122B8"/>
    <w:rsid w:val="00D201FC"/>
    <w:rsid w:val="00D338A1"/>
    <w:rsid w:val="00D35C87"/>
    <w:rsid w:val="00D405D0"/>
    <w:rsid w:val="00D47901"/>
    <w:rsid w:val="00D53763"/>
    <w:rsid w:val="00D55C2E"/>
    <w:rsid w:val="00D57464"/>
    <w:rsid w:val="00D576AD"/>
    <w:rsid w:val="00D57951"/>
    <w:rsid w:val="00D57F58"/>
    <w:rsid w:val="00D633F0"/>
    <w:rsid w:val="00D6534D"/>
    <w:rsid w:val="00D71181"/>
    <w:rsid w:val="00D72B7A"/>
    <w:rsid w:val="00D73E27"/>
    <w:rsid w:val="00D75A6C"/>
    <w:rsid w:val="00D81CC7"/>
    <w:rsid w:val="00D82AC7"/>
    <w:rsid w:val="00D84591"/>
    <w:rsid w:val="00D8721D"/>
    <w:rsid w:val="00D87313"/>
    <w:rsid w:val="00D8776B"/>
    <w:rsid w:val="00D92EA5"/>
    <w:rsid w:val="00DA6E87"/>
    <w:rsid w:val="00DB1D55"/>
    <w:rsid w:val="00DB539C"/>
    <w:rsid w:val="00DB7D99"/>
    <w:rsid w:val="00DB7DEF"/>
    <w:rsid w:val="00DC19E1"/>
    <w:rsid w:val="00DC6953"/>
    <w:rsid w:val="00DD0BCA"/>
    <w:rsid w:val="00DD2520"/>
    <w:rsid w:val="00DD25F8"/>
    <w:rsid w:val="00DD3597"/>
    <w:rsid w:val="00DD36F9"/>
    <w:rsid w:val="00DE4AD5"/>
    <w:rsid w:val="00DE53F5"/>
    <w:rsid w:val="00DE59F5"/>
    <w:rsid w:val="00DF0289"/>
    <w:rsid w:val="00DF18EB"/>
    <w:rsid w:val="00DF1FE6"/>
    <w:rsid w:val="00E0064F"/>
    <w:rsid w:val="00E01C61"/>
    <w:rsid w:val="00E01F2A"/>
    <w:rsid w:val="00E0505A"/>
    <w:rsid w:val="00E05637"/>
    <w:rsid w:val="00E06BDA"/>
    <w:rsid w:val="00E10A38"/>
    <w:rsid w:val="00E161CF"/>
    <w:rsid w:val="00E16B77"/>
    <w:rsid w:val="00E16DAB"/>
    <w:rsid w:val="00E20113"/>
    <w:rsid w:val="00E22C25"/>
    <w:rsid w:val="00E2480A"/>
    <w:rsid w:val="00E259D3"/>
    <w:rsid w:val="00E33B6E"/>
    <w:rsid w:val="00E34545"/>
    <w:rsid w:val="00E36B7E"/>
    <w:rsid w:val="00E36CEC"/>
    <w:rsid w:val="00E37A71"/>
    <w:rsid w:val="00E41152"/>
    <w:rsid w:val="00E42409"/>
    <w:rsid w:val="00E507EE"/>
    <w:rsid w:val="00E51E0F"/>
    <w:rsid w:val="00E5231A"/>
    <w:rsid w:val="00E60251"/>
    <w:rsid w:val="00E62EE6"/>
    <w:rsid w:val="00E633BC"/>
    <w:rsid w:val="00E76AE5"/>
    <w:rsid w:val="00E82F56"/>
    <w:rsid w:val="00E85B1D"/>
    <w:rsid w:val="00E94260"/>
    <w:rsid w:val="00E958DD"/>
    <w:rsid w:val="00E9663D"/>
    <w:rsid w:val="00E96E1A"/>
    <w:rsid w:val="00E97172"/>
    <w:rsid w:val="00EA5B06"/>
    <w:rsid w:val="00EA62C2"/>
    <w:rsid w:val="00EA64CE"/>
    <w:rsid w:val="00EB4A69"/>
    <w:rsid w:val="00EB6700"/>
    <w:rsid w:val="00ED1D99"/>
    <w:rsid w:val="00ED52F9"/>
    <w:rsid w:val="00ED6417"/>
    <w:rsid w:val="00EE4AD5"/>
    <w:rsid w:val="00EF10FD"/>
    <w:rsid w:val="00EF6A52"/>
    <w:rsid w:val="00EF75EC"/>
    <w:rsid w:val="00F02BB9"/>
    <w:rsid w:val="00F110DB"/>
    <w:rsid w:val="00F114D8"/>
    <w:rsid w:val="00F13A4A"/>
    <w:rsid w:val="00F179B2"/>
    <w:rsid w:val="00F24751"/>
    <w:rsid w:val="00F36909"/>
    <w:rsid w:val="00F4001F"/>
    <w:rsid w:val="00F50E4C"/>
    <w:rsid w:val="00F53742"/>
    <w:rsid w:val="00F61F6C"/>
    <w:rsid w:val="00F66B94"/>
    <w:rsid w:val="00F70316"/>
    <w:rsid w:val="00F711D3"/>
    <w:rsid w:val="00F84338"/>
    <w:rsid w:val="00F9637A"/>
    <w:rsid w:val="00FA2483"/>
    <w:rsid w:val="00FA4CD8"/>
    <w:rsid w:val="00FA7C7A"/>
    <w:rsid w:val="00FB570D"/>
    <w:rsid w:val="00FC0FA2"/>
    <w:rsid w:val="00FC1EBC"/>
    <w:rsid w:val="00FC3004"/>
    <w:rsid w:val="00FC33FC"/>
    <w:rsid w:val="00FC3B05"/>
    <w:rsid w:val="00FD32D0"/>
    <w:rsid w:val="00FE2B8E"/>
    <w:rsid w:val="00FE4919"/>
    <w:rsid w:val="00FE581C"/>
    <w:rsid w:val="00FE6E3C"/>
    <w:rsid w:val="00FF716D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92A98"/>
  <w15:docId w15:val="{4EF2E785-B8E9-48D4-8625-72563C8D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C911E3"/>
    <w:pPr>
      <w:spacing w:after="0"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MediumShading2-Accent2">
    <w:name w:val="Medium Shading 2 Accent 2"/>
    <w:basedOn w:val="TableNormal"/>
    <w:uiPriority w:val="64"/>
    <w:rsid w:val="000439F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9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1E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4C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DAC"/>
    <w:rPr>
      <w:color w:val="EE7B08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B34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2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warehouse.co.nz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vendella.co.nz/unilodge-for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kmart.co.n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scoes.co.n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2b2326c-f811-4ccc-abcb-1b955c303c2e}" enabled="1" method="Standard" siteId="{dc781727-710e-4855-bc4c-690266a1b5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Donna Lusby</dc:creator>
  <cp:lastModifiedBy>Andrea Schoorl</cp:lastModifiedBy>
  <cp:revision>62</cp:revision>
  <cp:lastPrinted>2025-07-30T21:25:00Z</cp:lastPrinted>
  <dcterms:created xsi:type="dcterms:W3CDTF">2026-06-03T02:10:00Z</dcterms:created>
  <dcterms:modified xsi:type="dcterms:W3CDTF">2026-07-30T00:02:00Z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5d457950,24a6e432,16b32256</vt:lpwstr>
  </property>
  <property fmtid="{D5CDD505-2E9C-101B-9397-08002B2CF9AE}" pid="3" name="ClassificationContentMarkingFooterFontProps">
    <vt:lpwstr>#000000,7,Calibri</vt:lpwstr>
  </property>
  <property fmtid="{D5CDD505-2E9C-101B-9397-08002B2CF9AE}" pid="4" name="ClassificationContentMarkingFooterText">
    <vt:lpwstr>Classification: In-Confidence</vt:lpwstr>
  </property>
  <property fmtid="{D5CDD505-2E9C-101B-9397-08002B2CF9AE}" pid="5" name="MSIP_Label_d2b2326c-f811-4ccc-abcb-1b955c303c2e_Enabled">
    <vt:lpwstr>true</vt:lpwstr>
  </property>
  <property fmtid="{D5CDD505-2E9C-101B-9397-08002B2CF9AE}" pid="6" name="MSIP_Label_d2b2326c-f811-4ccc-abcb-1b955c303c2e_SetDate">
    <vt:lpwstr>2025-03-20T04:24:37Z</vt:lpwstr>
  </property>
  <property fmtid="{D5CDD505-2E9C-101B-9397-08002B2CF9AE}" pid="7" name="MSIP_Label_d2b2326c-f811-4ccc-abcb-1b955c303c2e_Method">
    <vt:lpwstr>Standard</vt:lpwstr>
  </property>
  <property fmtid="{D5CDD505-2E9C-101B-9397-08002B2CF9AE}" pid="8" name="MSIP_Label_d2b2326c-f811-4ccc-abcb-1b955c303c2e_Name">
    <vt:lpwstr>In-Confidence</vt:lpwstr>
  </property>
  <property fmtid="{D5CDD505-2E9C-101B-9397-08002B2CF9AE}" pid="9" name="MSIP_Label_d2b2326c-f811-4ccc-abcb-1b955c303c2e_SiteId">
    <vt:lpwstr>dc781727-710e-4855-bc4c-690266a1b551</vt:lpwstr>
  </property>
  <property fmtid="{D5CDD505-2E9C-101B-9397-08002B2CF9AE}" pid="10" name="MSIP_Label_d2b2326c-f811-4ccc-abcb-1b955c303c2e_ActionId">
    <vt:lpwstr>47b48bdc-5b68-4c9a-907e-348012da6605</vt:lpwstr>
  </property>
  <property fmtid="{D5CDD505-2E9C-101B-9397-08002B2CF9AE}" pid="11" name="MSIP_Label_d2b2326c-f811-4ccc-abcb-1b955c303c2e_ContentBits">
    <vt:lpwstr>2</vt:lpwstr>
  </property>
  <property fmtid="{D5CDD505-2E9C-101B-9397-08002B2CF9AE}" pid="12" name="MSIP_Label_d2b2326c-f811-4ccc-abcb-1b955c303c2e_Tag">
    <vt:lpwstr>10, 3, 0, 1</vt:lpwstr>
  </property>
</Properties>
</file>